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6.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7.xml" ContentType="application/vnd.openxmlformats-officedocument.wordprocessingml.footer+xml"/>
  <Override PartName="/word/header18.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1E607C67" w14:textId="77777777" w:rsidTr="00D74AE1">
        <w:trPr>
          <w:trHeight w:hRule="exact" w:val="2948"/>
        </w:trPr>
        <w:tc>
          <w:tcPr>
            <w:tcW w:w="11185" w:type="dxa"/>
            <w:vAlign w:val="center"/>
          </w:tcPr>
          <w:p w14:paraId="3EDF7A38" w14:textId="77777777" w:rsidR="00974E99" w:rsidRPr="00974E99" w:rsidRDefault="00974E99" w:rsidP="00E21A27">
            <w:pPr>
              <w:pStyle w:val="Documenttype"/>
            </w:pPr>
            <w:r w:rsidRPr="00974E99">
              <w:t>I</w:t>
            </w:r>
            <w:bookmarkStart w:id="0" w:name="_Ref446317644"/>
            <w:bookmarkEnd w:id="0"/>
            <w:r w:rsidRPr="00974E99">
              <w:t xml:space="preserve">ALA </w:t>
            </w:r>
            <w:r w:rsidR="0093492E">
              <w:t>G</w:t>
            </w:r>
            <w:r w:rsidR="00722236">
              <w:t>uideline</w:t>
            </w:r>
          </w:p>
        </w:tc>
      </w:tr>
    </w:tbl>
    <w:p w14:paraId="76914EE3" w14:textId="77777777" w:rsidR="008972C3" w:rsidRDefault="008972C3" w:rsidP="003274DB"/>
    <w:p w14:paraId="3F8C41A4" w14:textId="77777777" w:rsidR="00D74AE1" w:rsidRDefault="00D74AE1" w:rsidP="003274DB">
      <w:bookmarkStart w:id="1" w:name="_GoBack"/>
      <w:bookmarkEnd w:id="1"/>
    </w:p>
    <w:p w14:paraId="02BF0F11" w14:textId="1119C87B" w:rsidR="0093492E" w:rsidRDefault="0026038D" w:rsidP="0026038D">
      <w:pPr>
        <w:pStyle w:val="Documentnumber"/>
      </w:pPr>
      <w:r>
        <w:t>1</w:t>
      </w:r>
      <w:r w:rsidR="00D30E66" w:rsidRPr="00DB2704">
        <w:t>147</w:t>
      </w:r>
    </w:p>
    <w:p w14:paraId="76B1B486" w14:textId="77777777" w:rsidR="0026038D" w:rsidRDefault="0026038D" w:rsidP="003274DB"/>
    <w:p w14:paraId="1A675F1D" w14:textId="252CC298" w:rsidR="00776004" w:rsidRPr="00ED4450" w:rsidRDefault="00BD7370" w:rsidP="006218E8">
      <w:pPr>
        <w:pStyle w:val="Documentname"/>
      </w:pPr>
      <w:r>
        <w:rPr>
          <w:bCs/>
        </w:rPr>
        <w:t>the USE of enhanced RADAR POSITIONING SYSTEMS</w:t>
      </w:r>
    </w:p>
    <w:p w14:paraId="0AB88B45" w14:textId="77777777" w:rsidR="00CF49CC" w:rsidRDefault="00CF49CC" w:rsidP="00D74AE1"/>
    <w:p w14:paraId="64C37E3A" w14:textId="77777777" w:rsidR="004E0BBB" w:rsidRDefault="004E0BBB" w:rsidP="00D74AE1"/>
    <w:p w14:paraId="3ACE5EB2" w14:textId="77777777" w:rsidR="004E0BBB" w:rsidRDefault="004E0BBB" w:rsidP="00D74AE1"/>
    <w:p w14:paraId="1A13B486" w14:textId="77777777" w:rsidR="004E0BBB" w:rsidRDefault="004E0BBB" w:rsidP="00D74AE1"/>
    <w:p w14:paraId="010134B4" w14:textId="77777777" w:rsidR="004E0BBB" w:rsidRDefault="004E0BBB" w:rsidP="00D74AE1"/>
    <w:p w14:paraId="264F7D76" w14:textId="77777777" w:rsidR="004E0BBB" w:rsidRDefault="004E0BBB" w:rsidP="00D74AE1"/>
    <w:p w14:paraId="528CE7D1" w14:textId="77777777" w:rsidR="004E0BBB" w:rsidRDefault="004E0BBB" w:rsidP="00D74AE1"/>
    <w:p w14:paraId="02A61B01" w14:textId="77777777" w:rsidR="004E0BBB" w:rsidRDefault="004E0BBB" w:rsidP="00D74AE1"/>
    <w:p w14:paraId="39669788" w14:textId="77777777" w:rsidR="004E0BBB" w:rsidRDefault="004E0BBB" w:rsidP="00D74AE1"/>
    <w:p w14:paraId="2FD00FA8" w14:textId="77777777" w:rsidR="004E0BBB" w:rsidRDefault="004E0BBB" w:rsidP="00D74AE1"/>
    <w:p w14:paraId="5BF562F1" w14:textId="77777777" w:rsidR="004E0BBB" w:rsidRDefault="004E0BBB" w:rsidP="00D74AE1"/>
    <w:p w14:paraId="6FE19941" w14:textId="77777777" w:rsidR="004E0BBB" w:rsidRDefault="004E0BBB" w:rsidP="00D74AE1"/>
    <w:p w14:paraId="3CC14D6C" w14:textId="77777777" w:rsidR="004E0BBB" w:rsidRDefault="004E0BBB" w:rsidP="00D74AE1"/>
    <w:p w14:paraId="5EC3F6FC" w14:textId="77777777" w:rsidR="004E0BBB" w:rsidRDefault="004E0BBB" w:rsidP="00D74AE1"/>
    <w:p w14:paraId="1EE6F7B7" w14:textId="77777777" w:rsidR="004E0BBB" w:rsidRDefault="004E0BBB" w:rsidP="00D74AE1"/>
    <w:p w14:paraId="1DB9FCFA" w14:textId="77777777" w:rsidR="004E0BBB" w:rsidRDefault="004E0BBB" w:rsidP="00D74AE1"/>
    <w:p w14:paraId="032ABFF7" w14:textId="77777777" w:rsidR="004E0BBB" w:rsidRDefault="004E0BBB" w:rsidP="00D74AE1"/>
    <w:p w14:paraId="1A13229A" w14:textId="77777777" w:rsidR="00734BC6" w:rsidRDefault="00734BC6" w:rsidP="00D74AE1"/>
    <w:p w14:paraId="6B232671" w14:textId="77777777" w:rsidR="004E0BBB" w:rsidRDefault="004E0BBB" w:rsidP="00D74AE1"/>
    <w:p w14:paraId="3E86AC3F" w14:textId="77777777" w:rsidR="004E0BBB" w:rsidRDefault="004E0BBB" w:rsidP="00D74AE1"/>
    <w:p w14:paraId="4F8AB5A4" w14:textId="77777777" w:rsidR="004E0BBB" w:rsidRDefault="004E0BBB" w:rsidP="00D74AE1"/>
    <w:p w14:paraId="17673CBB" w14:textId="77777777" w:rsidR="004E0BBB" w:rsidRDefault="004E0BBB" w:rsidP="00D74AE1"/>
    <w:p w14:paraId="6E9197D7" w14:textId="77777777" w:rsidR="004E0BBB" w:rsidRDefault="004E0BBB" w:rsidP="00D74AE1"/>
    <w:p w14:paraId="627AFF00" w14:textId="77777777" w:rsidR="004E0BBB" w:rsidRDefault="004E0BBB" w:rsidP="00D74AE1"/>
    <w:p w14:paraId="2395926C" w14:textId="77777777" w:rsidR="004E0BBB" w:rsidRDefault="004E0BBB" w:rsidP="00D74AE1"/>
    <w:p w14:paraId="3C1EF088" w14:textId="77777777" w:rsidR="004E0BBB" w:rsidRDefault="004E0BBB" w:rsidP="00D74AE1"/>
    <w:p w14:paraId="09FE6D32" w14:textId="77777777" w:rsidR="004E0BBB" w:rsidRDefault="004E0BBB" w:rsidP="004E0BBB">
      <w:pPr>
        <w:pStyle w:val="Editionnumber"/>
      </w:pPr>
      <w:r>
        <w:lastRenderedPageBreak/>
        <w:t xml:space="preserve">Edition </w:t>
      </w:r>
      <w:commentRangeStart w:id="2"/>
      <w:r>
        <w:t>1.0</w:t>
      </w:r>
      <w:commentRangeEnd w:id="2"/>
      <w:r w:rsidR="00600C2B">
        <w:rPr>
          <w:rStyle w:val="CommentReference"/>
          <w:b w:val="0"/>
          <w:color w:val="auto"/>
        </w:rPr>
        <w:commentReference w:id="2"/>
      </w:r>
    </w:p>
    <w:p w14:paraId="00AFDE33" w14:textId="77777777" w:rsidR="004E0BBB" w:rsidRDefault="00600C2B" w:rsidP="004E0BBB">
      <w:pPr>
        <w:pStyle w:val="Documentdate"/>
      </w:pPr>
      <w:r>
        <w:t xml:space="preserve">Document </w:t>
      </w:r>
      <w:commentRangeStart w:id="3"/>
      <w:r>
        <w:t>date</w:t>
      </w:r>
      <w:commentRangeEnd w:id="3"/>
      <w:r>
        <w:rPr>
          <w:rStyle w:val="CommentReference"/>
          <w:b w:val="0"/>
          <w:color w:val="auto"/>
        </w:rPr>
        <w:commentReference w:id="3"/>
      </w:r>
    </w:p>
    <w:p w14:paraId="75EC057E" w14:textId="77777777" w:rsidR="00BC27F6" w:rsidRDefault="00BC27F6" w:rsidP="00D74AE1">
      <w:pPr>
        <w:sectPr w:rsidR="00BC27F6" w:rsidSect="007E30DF">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5" w:left="1276" w:header="567" w:footer="567" w:gutter="0"/>
          <w:cols w:space="708"/>
          <w:docGrid w:linePitch="360"/>
        </w:sectPr>
      </w:pPr>
    </w:p>
    <w:p w14:paraId="7A9BB11A" w14:textId="77777777" w:rsidR="00914E26" w:rsidRPr="00460028" w:rsidRDefault="00914E26" w:rsidP="00914E26">
      <w:pPr>
        <w:pStyle w:val="BodyText"/>
      </w:pPr>
      <w:r w:rsidRPr="00460028">
        <w:lastRenderedPageBreak/>
        <w:t>Revisions to th</w:t>
      </w:r>
      <w:r>
        <w:t>is</w:t>
      </w:r>
      <w:r w:rsidRPr="00460028">
        <w:t xml:space="preserve"> IALA Document are to be noted in the table prior to t</w:t>
      </w:r>
      <w:r>
        <w: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60028" w14:paraId="6F2DA3B0" w14:textId="77777777" w:rsidTr="005E4659">
        <w:tc>
          <w:tcPr>
            <w:tcW w:w="1908" w:type="dxa"/>
          </w:tcPr>
          <w:p w14:paraId="41E62144" w14:textId="77777777" w:rsidR="00914E26" w:rsidRPr="00460028" w:rsidRDefault="00914E26" w:rsidP="00414698">
            <w:pPr>
              <w:pStyle w:val="Tableheading"/>
            </w:pPr>
            <w:r w:rsidRPr="00460028">
              <w:t>Date</w:t>
            </w:r>
          </w:p>
        </w:tc>
        <w:tc>
          <w:tcPr>
            <w:tcW w:w="3576" w:type="dxa"/>
          </w:tcPr>
          <w:p w14:paraId="3496FA0E" w14:textId="77777777" w:rsidR="00914E26" w:rsidRPr="00460028" w:rsidRDefault="00914E26" w:rsidP="00414698">
            <w:pPr>
              <w:pStyle w:val="Tableheading"/>
            </w:pPr>
            <w:r w:rsidRPr="00460028">
              <w:t>Page / Section Revised</w:t>
            </w:r>
          </w:p>
        </w:tc>
        <w:tc>
          <w:tcPr>
            <w:tcW w:w="5001" w:type="dxa"/>
          </w:tcPr>
          <w:p w14:paraId="1F03C873" w14:textId="77777777" w:rsidR="00914E26" w:rsidRPr="00460028" w:rsidRDefault="00914E26" w:rsidP="00414698">
            <w:pPr>
              <w:pStyle w:val="Tableheading"/>
            </w:pPr>
            <w:r w:rsidRPr="00460028">
              <w:t>Requirement for Revision</w:t>
            </w:r>
          </w:p>
        </w:tc>
      </w:tr>
      <w:tr w:rsidR="005E4659" w:rsidRPr="00460028" w14:paraId="29539905" w14:textId="77777777" w:rsidTr="005E4659">
        <w:trPr>
          <w:trHeight w:val="851"/>
        </w:trPr>
        <w:tc>
          <w:tcPr>
            <w:tcW w:w="1908" w:type="dxa"/>
            <w:vAlign w:val="center"/>
          </w:tcPr>
          <w:p w14:paraId="44ED94D1" w14:textId="77777777" w:rsidR="00914E26" w:rsidRPr="00C27E08" w:rsidRDefault="006218E8" w:rsidP="00914E26">
            <w:pPr>
              <w:pStyle w:val="Tabletext"/>
            </w:pPr>
            <w:r>
              <w:t>month/year approved by Council</w:t>
            </w:r>
          </w:p>
        </w:tc>
        <w:tc>
          <w:tcPr>
            <w:tcW w:w="3576" w:type="dxa"/>
            <w:vAlign w:val="center"/>
          </w:tcPr>
          <w:p w14:paraId="6972F5C2" w14:textId="77777777" w:rsidR="00914E26" w:rsidRPr="00C27E08" w:rsidRDefault="006218E8" w:rsidP="00914E26">
            <w:pPr>
              <w:pStyle w:val="Tabletext"/>
            </w:pPr>
            <w:proofErr w:type="spellStart"/>
            <w:r>
              <w:t>aaaaa</w:t>
            </w:r>
            <w:proofErr w:type="spellEnd"/>
          </w:p>
        </w:tc>
        <w:tc>
          <w:tcPr>
            <w:tcW w:w="5001" w:type="dxa"/>
            <w:vAlign w:val="center"/>
          </w:tcPr>
          <w:p w14:paraId="7A4AF987" w14:textId="77777777" w:rsidR="00914E26" w:rsidRPr="00460028" w:rsidRDefault="006218E8" w:rsidP="00914E26">
            <w:pPr>
              <w:pStyle w:val="Tabletext"/>
            </w:pPr>
            <w:proofErr w:type="spellStart"/>
            <w:r>
              <w:t>aaaaaa</w:t>
            </w:r>
            <w:proofErr w:type="spellEnd"/>
          </w:p>
        </w:tc>
      </w:tr>
      <w:tr w:rsidR="005E4659" w:rsidRPr="00460028" w14:paraId="15780EF3" w14:textId="77777777" w:rsidTr="005E4659">
        <w:trPr>
          <w:trHeight w:val="851"/>
        </w:trPr>
        <w:tc>
          <w:tcPr>
            <w:tcW w:w="1908" w:type="dxa"/>
            <w:vAlign w:val="center"/>
          </w:tcPr>
          <w:p w14:paraId="07221ABA" w14:textId="77777777" w:rsidR="00914E26" w:rsidRPr="00460028" w:rsidRDefault="00914E26" w:rsidP="00914E26">
            <w:pPr>
              <w:pStyle w:val="Tabletext"/>
            </w:pPr>
          </w:p>
        </w:tc>
        <w:tc>
          <w:tcPr>
            <w:tcW w:w="3576" w:type="dxa"/>
            <w:vAlign w:val="center"/>
          </w:tcPr>
          <w:p w14:paraId="4268171B" w14:textId="77777777" w:rsidR="00914E26" w:rsidRPr="00460028" w:rsidRDefault="00914E26" w:rsidP="00914E26">
            <w:pPr>
              <w:pStyle w:val="Tabletext"/>
            </w:pPr>
          </w:p>
        </w:tc>
        <w:tc>
          <w:tcPr>
            <w:tcW w:w="5001" w:type="dxa"/>
            <w:vAlign w:val="center"/>
          </w:tcPr>
          <w:p w14:paraId="2E4B2FDD" w14:textId="77777777" w:rsidR="00914E26" w:rsidRPr="00460028" w:rsidRDefault="00914E26" w:rsidP="00914E26">
            <w:pPr>
              <w:pStyle w:val="Tabletext"/>
            </w:pPr>
          </w:p>
        </w:tc>
      </w:tr>
      <w:tr w:rsidR="005E4659" w:rsidRPr="00460028" w14:paraId="39DA2BA4" w14:textId="77777777" w:rsidTr="005E4659">
        <w:trPr>
          <w:trHeight w:val="851"/>
        </w:trPr>
        <w:tc>
          <w:tcPr>
            <w:tcW w:w="1908" w:type="dxa"/>
            <w:vAlign w:val="center"/>
          </w:tcPr>
          <w:p w14:paraId="39E235B4" w14:textId="77777777" w:rsidR="00914E26" w:rsidRPr="00460028" w:rsidRDefault="00914E26" w:rsidP="00914E26">
            <w:pPr>
              <w:pStyle w:val="Tabletext"/>
            </w:pPr>
          </w:p>
        </w:tc>
        <w:tc>
          <w:tcPr>
            <w:tcW w:w="3576" w:type="dxa"/>
            <w:vAlign w:val="center"/>
          </w:tcPr>
          <w:p w14:paraId="3633016C" w14:textId="77777777" w:rsidR="00914E26" w:rsidRPr="00460028" w:rsidRDefault="00914E26" w:rsidP="00914E26">
            <w:pPr>
              <w:pStyle w:val="Tabletext"/>
            </w:pPr>
          </w:p>
        </w:tc>
        <w:tc>
          <w:tcPr>
            <w:tcW w:w="5001" w:type="dxa"/>
            <w:vAlign w:val="center"/>
          </w:tcPr>
          <w:p w14:paraId="5DCA6D91" w14:textId="77777777" w:rsidR="00914E26" w:rsidRPr="00460028" w:rsidRDefault="00914E26" w:rsidP="00914E26">
            <w:pPr>
              <w:pStyle w:val="Tabletext"/>
            </w:pPr>
          </w:p>
        </w:tc>
      </w:tr>
      <w:tr w:rsidR="005E4659" w:rsidRPr="00460028" w14:paraId="508EA23E" w14:textId="77777777" w:rsidTr="005E4659">
        <w:trPr>
          <w:trHeight w:val="851"/>
        </w:trPr>
        <w:tc>
          <w:tcPr>
            <w:tcW w:w="1908" w:type="dxa"/>
            <w:vAlign w:val="center"/>
          </w:tcPr>
          <w:p w14:paraId="01C915DD" w14:textId="77777777" w:rsidR="00914E26" w:rsidRPr="00460028" w:rsidRDefault="00914E26" w:rsidP="00914E26">
            <w:pPr>
              <w:pStyle w:val="Tabletext"/>
            </w:pPr>
          </w:p>
        </w:tc>
        <w:tc>
          <w:tcPr>
            <w:tcW w:w="3576" w:type="dxa"/>
            <w:vAlign w:val="center"/>
          </w:tcPr>
          <w:p w14:paraId="1A586640" w14:textId="77777777" w:rsidR="00914E26" w:rsidRPr="00460028" w:rsidRDefault="00914E26" w:rsidP="00914E26">
            <w:pPr>
              <w:pStyle w:val="Tabletext"/>
            </w:pPr>
          </w:p>
        </w:tc>
        <w:tc>
          <w:tcPr>
            <w:tcW w:w="5001" w:type="dxa"/>
            <w:vAlign w:val="center"/>
          </w:tcPr>
          <w:p w14:paraId="4C576A1C" w14:textId="77777777" w:rsidR="00914E26" w:rsidRPr="00460028" w:rsidRDefault="00914E26" w:rsidP="00914E26">
            <w:pPr>
              <w:pStyle w:val="Tabletext"/>
            </w:pPr>
          </w:p>
        </w:tc>
      </w:tr>
      <w:tr w:rsidR="005E4659" w:rsidRPr="00460028" w14:paraId="475C99C7" w14:textId="77777777" w:rsidTr="005E4659">
        <w:trPr>
          <w:trHeight w:val="851"/>
        </w:trPr>
        <w:tc>
          <w:tcPr>
            <w:tcW w:w="1908" w:type="dxa"/>
            <w:vAlign w:val="center"/>
          </w:tcPr>
          <w:p w14:paraId="0AF2F7D9" w14:textId="77777777" w:rsidR="00914E26" w:rsidRPr="00460028" w:rsidRDefault="00914E26" w:rsidP="00914E26">
            <w:pPr>
              <w:pStyle w:val="Tabletext"/>
            </w:pPr>
          </w:p>
        </w:tc>
        <w:tc>
          <w:tcPr>
            <w:tcW w:w="3576" w:type="dxa"/>
            <w:vAlign w:val="center"/>
          </w:tcPr>
          <w:p w14:paraId="261AF2B6" w14:textId="77777777" w:rsidR="00914E26" w:rsidRPr="00460028" w:rsidRDefault="00914E26" w:rsidP="00914E26">
            <w:pPr>
              <w:pStyle w:val="Tabletext"/>
            </w:pPr>
          </w:p>
        </w:tc>
        <w:tc>
          <w:tcPr>
            <w:tcW w:w="5001" w:type="dxa"/>
            <w:vAlign w:val="center"/>
          </w:tcPr>
          <w:p w14:paraId="72DDF067" w14:textId="77777777" w:rsidR="00914E26" w:rsidRPr="00460028" w:rsidRDefault="00914E26" w:rsidP="00914E26">
            <w:pPr>
              <w:pStyle w:val="Tabletext"/>
            </w:pPr>
          </w:p>
        </w:tc>
      </w:tr>
      <w:tr w:rsidR="005E4659" w:rsidRPr="00460028" w14:paraId="50D649ED" w14:textId="77777777" w:rsidTr="005E4659">
        <w:trPr>
          <w:trHeight w:val="851"/>
        </w:trPr>
        <w:tc>
          <w:tcPr>
            <w:tcW w:w="1908" w:type="dxa"/>
            <w:vAlign w:val="center"/>
          </w:tcPr>
          <w:p w14:paraId="46843299" w14:textId="77777777" w:rsidR="00914E26" w:rsidRPr="00460028" w:rsidRDefault="00914E26" w:rsidP="00914E26">
            <w:pPr>
              <w:pStyle w:val="Tabletext"/>
            </w:pPr>
          </w:p>
        </w:tc>
        <w:tc>
          <w:tcPr>
            <w:tcW w:w="3576" w:type="dxa"/>
            <w:vAlign w:val="center"/>
          </w:tcPr>
          <w:p w14:paraId="5895E01D" w14:textId="77777777" w:rsidR="00914E26" w:rsidRPr="00460028" w:rsidRDefault="00914E26" w:rsidP="00914E26">
            <w:pPr>
              <w:pStyle w:val="Tabletext"/>
            </w:pPr>
          </w:p>
        </w:tc>
        <w:tc>
          <w:tcPr>
            <w:tcW w:w="5001" w:type="dxa"/>
            <w:vAlign w:val="center"/>
          </w:tcPr>
          <w:p w14:paraId="08C38BC9" w14:textId="77777777" w:rsidR="00914E26" w:rsidRPr="00460028" w:rsidRDefault="00914E26" w:rsidP="00914E26">
            <w:pPr>
              <w:pStyle w:val="Tabletext"/>
            </w:pPr>
          </w:p>
        </w:tc>
      </w:tr>
      <w:tr w:rsidR="005E4659" w:rsidRPr="00460028" w14:paraId="1401F81E" w14:textId="77777777" w:rsidTr="005E4659">
        <w:trPr>
          <w:trHeight w:val="851"/>
        </w:trPr>
        <w:tc>
          <w:tcPr>
            <w:tcW w:w="1908" w:type="dxa"/>
            <w:vAlign w:val="center"/>
          </w:tcPr>
          <w:p w14:paraId="47DEF3DF" w14:textId="77777777" w:rsidR="00914E26" w:rsidRPr="00460028" w:rsidRDefault="00914E26" w:rsidP="00914E26">
            <w:pPr>
              <w:pStyle w:val="Tabletext"/>
            </w:pPr>
          </w:p>
        </w:tc>
        <w:tc>
          <w:tcPr>
            <w:tcW w:w="3576" w:type="dxa"/>
            <w:vAlign w:val="center"/>
          </w:tcPr>
          <w:p w14:paraId="4F3E85A2" w14:textId="77777777" w:rsidR="00914E26" w:rsidRPr="00460028" w:rsidRDefault="00914E26" w:rsidP="00914E26">
            <w:pPr>
              <w:pStyle w:val="Tabletext"/>
            </w:pPr>
          </w:p>
        </w:tc>
        <w:tc>
          <w:tcPr>
            <w:tcW w:w="5001" w:type="dxa"/>
            <w:vAlign w:val="center"/>
          </w:tcPr>
          <w:p w14:paraId="2C99669A" w14:textId="77777777" w:rsidR="00914E26" w:rsidRPr="00460028" w:rsidRDefault="00914E26" w:rsidP="00914E26">
            <w:pPr>
              <w:pStyle w:val="Tabletext"/>
            </w:pPr>
          </w:p>
        </w:tc>
      </w:tr>
    </w:tbl>
    <w:p w14:paraId="2A984608" w14:textId="77777777" w:rsidR="00914E26" w:rsidRDefault="00914E26" w:rsidP="00D74AE1"/>
    <w:p w14:paraId="2EC35E0D" w14:textId="77777777" w:rsidR="005E4659" w:rsidRDefault="005E4659" w:rsidP="00914E26">
      <w:pPr>
        <w:spacing w:after="200" w:line="276" w:lineRule="auto"/>
        <w:sectPr w:rsidR="005E4659" w:rsidSect="00C716E5">
          <w:headerReference w:type="even" r:id="rId17"/>
          <w:headerReference w:type="default" r:id="rId18"/>
          <w:footerReference w:type="default" r:id="rId19"/>
          <w:headerReference w:type="first" r:id="rId20"/>
          <w:pgSz w:w="11906" w:h="16838" w:code="9"/>
          <w:pgMar w:top="567" w:right="794" w:bottom="567" w:left="907" w:header="567" w:footer="850" w:gutter="0"/>
          <w:cols w:space="708"/>
          <w:docGrid w:linePitch="360"/>
        </w:sectPr>
      </w:pPr>
    </w:p>
    <w:p w14:paraId="17FBD498" w14:textId="77777777" w:rsidR="00CF54C2" w:rsidRDefault="004A4EC4">
      <w:pPr>
        <w:pStyle w:val="TOC1"/>
        <w:rPr>
          <w:rFonts w:eastAsiaTheme="minorEastAsia"/>
          <w:b w:val="0"/>
          <w:color w:val="auto"/>
          <w:sz w:val="24"/>
          <w:szCs w:val="24"/>
          <w:lang w:val="en-US"/>
        </w:rPr>
      </w:pPr>
      <w:r>
        <w:rPr>
          <w:rFonts w:eastAsia="Times New Roman" w:cs="Times New Roman"/>
          <w:b w:val="0"/>
          <w:szCs w:val="20"/>
        </w:rPr>
        <w:lastRenderedPageBreak/>
        <w:fldChar w:fldCharType="begin"/>
      </w:r>
      <w:r>
        <w:rPr>
          <w:rFonts w:eastAsia="Times New Roman" w:cs="Times New Roman"/>
          <w:b w:val="0"/>
          <w:szCs w:val="20"/>
        </w:rPr>
        <w:instrText xml:space="preserve"> TOC \o "1-3" \t "Annex,4,Appendix,5" </w:instrText>
      </w:r>
      <w:r>
        <w:rPr>
          <w:rFonts w:eastAsia="Times New Roman" w:cs="Times New Roman"/>
          <w:b w:val="0"/>
          <w:szCs w:val="20"/>
        </w:rPr>
        <w:fldChar w:fldCharType="separate"/>
      </w:r>
      <w:r w:rsidR="00CF54C2">
        <w:t>1</w:t>
      </w:r>
      <w:r w:rsidR="00CF54C2">
        <w:rPr>
          <w:rFonts w:eastAsiaTheme="minorEastAsia"/>
          <w:b w:val="0"/>
          <w:color w:val="auto"/>
          <w:sz w:val="24"/>
          <w:szCs w:val="24"/>
          <w:lang w:val="en-US"/>
        </w:rPr>
        <w:tab/>
      </w:r>
      <w:r w:rsidR="00CF54C2">
        <w:t>INTRODUCTION</w:t>
      </w:r>
      <w:r w:rsidR="00CF54C2">
        <w:tab/>
      </w:r>
      <w:r w:rsidR="00CF54C2">
        <w:fldChar w:fldCharType="begin"/>
      </w:r>
      <w:r w:rsidR="00CF54C2">
        <w:instrText xml:space="preserve"> PAGEREF _Toc461528848 \h </w:instrText>
      </w:r>
      <w:r w:rsidR="00CF54C2">
        <w:fldChar w:fldCharType="separate"/>
      </w:r>
      <w:r w:rsidR="003C28BC">
        <w:t>2</w:t>
      </w:r>
      <w:r w:rsidR="00CF54C2">
        <w:fldChar w:fldCharType="end"/>
      </w:r>
    </w:p>
    <w:p w14:paraId="331783B7" w14:textId="77777777" w:rsidR="00CF54C2" w:rsidRDefault="00CF54C2">
      <w:pPr>
        <w:pStyle w:val="TOC2"/>
        <w:rPr>
          <w:rFonts w:eastAsiaTheme="minorEastAsia"/>
          <w:color w:val="auto"/>
          <w:sz w:val="24"/>
          <w:szCs w:val="24"/>
          <w:lang w:val="en-US"/>
        </w:rPr>
      </w:pPr>
      <w:r>
        <w:t>1.1</w:t>
      </w:r>
      <w:r>
        <w:rPr>
          <w:rFonts w:eastAsiaTheme="minorEastAsia"/>
          <w:color w:val="auto"/>
          <w:sz w:val="24"/>
          <w:szCs w:val="24"/>
          <w:lang w:val="en-US"/>
        </w:rPr>
        <w:tab/>
      </w:r>
      <w:r>
        <w:t>(Example Heading level 2)</w:t>
      </w:r>
      <w:r>
        <w:tab/>
      </w:r>
      <w:r>
        <w:fldChar w:fldCharType="begin"/>
      </w:r>
      <w:r>
        <w:instrText xml:space="preserve"> PAGEREF _Toc461528849 \h </w:instrText>
      </w:r>
      <w:r>
        <w:fldChar w:fldCharType="separate"/>
      </w:r>
      <w:r w:rsidR="003C28BC">
        <w:t>2</w:t>
      </w:r>
      <w:r>
        <w:fldChar w:fldCharType="end"/>
      </w:r>
    </w:p>
    <w:p w14:paraId="2824DBAC" w14:textId="77777777" w:rsidR="00CF54C2" w:rsidRDefault="00CF54C2">
      <w:pPr>
        <w:pStyle w:val="TOC2"/>
        <w:rPr>
          <w:rFonts w:eastAsiaTheme="minorEastAsia"/>
          <w:color w:val="auto"/>
          <w:sz w:val="24"/>
          <w:szCs w:val="24"/>
          <w:lang w:val="en-US"/>
        </w:rPr>
      </w:pPr>
      <w:r>
        <w:t>1.2</w:t>
      </w:r>
      <w:r>
        <w:rPr>
          <w:rFonts w:eastAsiaTheme="minorEastAsia"/>
          <w:color w:val="auto"/>
          <w:sz w:val="24"/>
          <w:szCs w:val="24"/>
          <w:lang w:val="en-US"/>
        </w:rPr>
        <w:tab/>
      </w:r>
      <w:r>
        <w:t>(Example Heading level 2)</w:t>
      </w:r>
      <w:r>
        <w:tab/>
      </w:r>
      <w:r>
        <w:fldChar w:fldCharType="begin"/>
      </w:r>
      <w:r>
        <w:instrText xml:space="preserve"> PAGEREF _Toc461528850 \h </w:instrText>
      </w:r>
      <w:r>
        <w:fldChar w:fldCharType="separate"/>
      </w:r>
      <w:r w:rsidR="003C28BC">
        <w:t>2</w:t>
      </w:r>
      <w:r>
        <w:fldChar w:fldCharType="end"/>
      </w:r>
    </w:p>
    <w:p w14:paraId="290C274F" w14:textId="77777777" w:rsidR="00CF54C2" w:rsidRDefault="00CF54C2">
      <w:pPr>
        <w:pStyle w:val="TOC1"/>
        <w:rPr>
          <w:rFonts w:eastAsiaTheme="minorEastAsia"/>
          <w:b w:val="0"/>
          <w:color w:val="auto"/>
          <w:sz w:val="24"/>
          <w:szCs w:val="24"/>
          <w:lang w:val="en-US"/>
        </w:rPr>
      </w:pPr>
      <w:r>
        <w:t>2</w:t>
      </w:r>
      <w:r>
        <w:rPr>
          <w:rFonts w:eastAsiaTheme="minorEastAsia"/>
          <w:b w:val="0"/>
          <w:color w:val="auto"/>
          <w:sz w:val="24"/>
          <w:szCs w:val="24"/>
          <w:lang w:val="en-US"/>
        </w:rPr>
        <w:tab/>
      </w:r>
      <w:r>
        <w:t>AIMS AND OBJECTIVES (Example Heading level 1)</w:t>
      </w:r>
      <w:r>
        <w:tab/>
      </w:r>
      <w:r>
        <w:fldChar w:fldCharType="begin"/>
      </w:r>
      <w:r>
        <w:instrText xml:space="preserve"> PAGEREF _Toc461528851 \h </w:instrText>
      </w:r>
      <w:r>
        <w:fldChar w:fldCharType="separate"/>
      </w:r>
      <w:r w:rsidR="003C28BC">
        <w:t>2</w:t>
      </w:r>
      <w:r>
        <w:fldChar w:fldCharType="end"/>
      </w:r>
    </w:p>
    <w:p w14:paraId="524CC2A9" w14:textId="77777777" w:rsidR="00CF54C2" w:rsidRDefault="00CF54C2">
      <w:pPr>
        <w:pStyle w:val="TOC1"/>
        <w:rPr>
          <w:rFonts w:eastAsiaTheme="minorEastAsia"/>
          <w:b w:val="0"/>
          <w:color w:val="auto"/>
          <w:sz w:val="24"/>
          <w:szCs w:val="24"/>
          <w:lang w:val="en-US"/>
        </w:rPr>
      </w:pPr>
      <w:r>
        <w:t>3</w:t>
      </w:r>
      <w:r>
        <w:rPr>
          <w:rFonts w:eastAsiaTheme="minorEastAsia"/>
          <w:b w:val="0"/>
          <w:color w:val="auto"/>
          <w:sz w:val="24"/>
          <w:szCs w:val="24"/>
          <w:lang w:val="en-US"/>
        </w:rPr>
        <w:tab/>
      </w:r>
      <w:r>
        <w:t>INTRODUCTION (Example Heading level 1)</w:t>
      </w:r>
      <w:r>
        <w:tab/>
      </w:r>
      <w:r>
        <w:fldChar w:fldCharType="begin"/>
      </w:r>
      <w:r>
        <w:instrText xml:space="preserve"> PAGEREF _Toc461528852 \h </w:instrText>
      </w:r>
      <w:r>
        <w:fldChar w:fldCharType="separate"/>
      </w:r>
      <w:r w:rsidR="003C28BC">
        <w:t>2</w:t>
      </w:r>
      <w:r>
        <w:fldChar w:fldCharType="end"/>
      </w:r>
    </w:p>
    <w:p w14:paraId="65D4B9BD" w14:textId="77777777" w:rsidR="00CF54C2" w:rsidRDefault="00CF54C2">
      <w:pPr>
        <w:pStyle w:val="TOC2"/>
        <w:rPr>
          <w:rFonts w:eastAsiaTheme="minorEastAsia"/>
          <w:color w:val="auto"/>
          <w:sz w:val="24"/>
          <w:szCs w:val="24"/>
          <w:lang w:val="en-US"/>
        </w:rPr>
      </w:pPr>
      <w:r>
        <w:t>3.1</w:t>
      </w:r>
      <w:r>
        <w:rPr>
          <w:rFonts w:eastAsiaTheme="minorEastAsia"/>
          <w:color w:val="auto"/>
          <w:sz w:val="24"/>
          <w:szCs w:val="24"/>
          <w:lang w:val="en-US"/>
        </w:rPr>
        <w:tab/>
      </w:r>
      <w:r>
        <w:t>(Example Heading level 2)</w:t>
      </w:r>
      <w:r>
        <w:tab/>
      </w:r>
      <w:r>
        <w:fldChar w:fldCharType="begin"/>
      </w:r>
      <w:r>
        <w:instrText xml:space="preserve"> PAGEREF _Toc461528853 \h </w:instrText>
      </w:r>
      <w:r>
        <w:fldChar w:fldCharType="separate"/>
      </w:r>
      <w:r w:rsidR="003C28BC">
        <w:t>2</w:t>
      </w:r>
      <w:r>
        <w:fldChar w:fldCharType="end"/>
      </w:r>
    </w:p>
    <w:p w14:paraId="2CE67A87" w14:textId="77777777" w:rsidR="00CF54C2" w:rsidRDefault="00CF54C2">
      <w:pPr>
        <w:pStyle w:val="TOC3"/>
        <w:tabs>
          <w:tab w:val="left" w:pos="1134"/>
          <w:tab w:val="right" w:leader="dot" w:pos="10195"/>
        </w:tabs>
        <w:rPr>
          <w:rFonts w:eastAsiaTheme="minorEastAsia"/>
          <w:noProof/>
          <w:sz w:val="24"/>
          <w:szCs w:val="24"/>
          <w:lang w:val="en-US"/>
        </w:rPr>
      </w:pPr>
      <w:r>
        <w:rPr>
          <w:noProof/>
        </w:rPr>
        <w:t>3.1.1</w:t>
      </w:r>
      <w:r>
        <w:rPr>
          <w:rFonts w:eastAsiaTheme="minorEastAsia"/>
          <w:noProof/>
          <w:sz w:val="24"/>
          <w:szCs w:val="24"/>
          <w:lang w:val="en-US"/>
        </w:rPr>
        <w:tab/>
      </w:r>
      <w:r>
        <w:rPr>
          <w:noProof/>
        </w:rPr>
        <w:t>(Example heading level 3)</w:t>
      </w:r>
      <w:r>
        <w:rPr>
          <w:noProof/>
        </w:rPr>
        <w:tab/>
      </w:r>
      <w:r>
        <w:rPr>
          <w:noProof/>
        </w:rPr>
        <w:fldChar w:fldCharType="begin"/>
      </w:r>
      <w:r>
        <w:rPr>
          <w:noProof/>
        </w:rPr>
        <w:instrText xml:space="preserve"> PAGEREF _Toc461528854 \h </w:instrText>
      </w:r>
      <w:r>
        <w:rPr>
          <w:noProof/>
        </w:rPr>
      </w:r>
      <w:r>
        <w:rPr>
          <w:noProof/>
        </w:rPr>
        <w:fldChar w:fldCharType="separate"/>
      </w:r>
      <w:r w:rsidR="003C28BC">
        <w:rPr>
          <w:noProof/>
        </w:rPr>
        <w:t>2</w:t>
      </w:r>
      <w:r>
        <w:rPr>
          <w:noProof/>
        </w:rPr>
        <w:fldChar w:fldCharType="end"/>
      </w:r>
    </w:p>
    <w:p w14:paraId="20F751FB" w14:textId="77777777" w:rsidR="00CF54C2" w:rsidRDefault="00CF54C2">
      <w:pPr>
        <w:pStyle w:val="TOC1"/>
        <w:rPr>
          <w:rFonts w:eastAsiaTheme="minorEastAsia"/>
          <w:b w:val="0"/>
          <w:color w:val="auto"/>
          <w:sz w:val="24"/>
          <w:szCs w:val="24"/>
          <w:lang w:val="en-US"/>
        </w:rPr>
      </w:pPr>
      <w:r>
        <w:t>4</w:t>
      </w:r>
      <w:r>
        <w:rPr>
          <w:rFonts w:eastAsiaTheme="minorEastAsia"/>
          <w:b w:val="0"/>
          <w:color w:val="auto"/>
          <w:sz w:val="24"/>
          <w:szCs w:val="24"/>
          <w:lang w:val="en-US"/>
        </w:rPr>
        <w:tab/>
      </w:r>
      <w:r>
        <w:t>OVERVIEW (Example Heading level 1)</w:t>
      </w:r>
      <w:r>
        <w:tab/>
      </w:r>
      <w:r>
        <w:fldChar w:fldCharType="begin"/>
      </w:r>
      <w:r>
        <w:instrText xml:space="preserve"> PAGEREF _Toc461528855 \h </w:instrText>
      </w:r>
      <w:r>
        <w:fldChar w:fldCharType="separate"/>
      </w:r>
      <w:r w:rsidR="003C28BC">
        <w:t>2</w:t>
      </w:r>
      <w:r>
        <w:fldChar w:fldCharType="end"/>
      </w:r>
    </w:p>
    <w:p w14:paraId="4B10C1DB" w14:textId="77777777" w:rsidR="00CF54C2" w:rsidRDefault="00CF54C2">
      <w:pPr>
        <w:pStyle w:val="TOC2"/>
        <w:rPr>
          <w:rFonts w:eastAsiaTheme="minorEastAsia"/>
          <w:color w:val="auto"/>
          <w:sz w:val="24"/>
          <w:szCs w:val="24"/>
          <w:lang w:val="en-US"/>
        </w:rPr>
      </w:pPr>
      <w:r>
        <w:t>4.1</w:t>
      </w:r>
      <w:r>
        <w:rPr>
          <w:rFonts w:eastAsiaTheme="minorEastAsia"/>
          <w:color w:val="auto"/>
          <w:sz w:val="24"/>
          <w:szCs w:val="24"/>
          <w:lang w:val="en-US"/>
        </w:rPr>
        <w:tab/>
      </w:r>
      <w:r>
        <w:t>TABLES</w:t>
      </w:r>
      <w:r>
        <w:tab/>
      </w:r>
      <w:r>
        <w:fldChar w:fldCharType="begin"/>
      </w:r>
      <w:r>
        <w:instrText xml:space="preserve"> PAGEREF _Toc461528856 \h </w:instrText>
      </w:r>
      <w:r>
        <w:fldChar w:fldCharType="separate"/>
      </w:r>
      <w:r w:rsidR="003C28BC">
        <w:t>2</w:t>
      </w:r>
      <w:r>
        <w:fldChar w:fldCharType="end"/>
      </w:r>
    </w:p>
    <w:p w14:paraId="5CE9C6D3" w14:textId="77777777" w:rsidR="00CF54C2" w:rsidRDefault="00CF54C2">
      <w:pPr>
        <w:pStyle w:val="TOC1"/>
        <w:rPr>
          <w:rFonts w:eastAsiaTheme="minorEastAsia"/>
          <w:b w:val="0"/>
          <w:color w:val="auto"/>
          <w:sz w:val="24"/>
          <w:szCs w:val="24"/>
          <w:lang w:val="en-US"/>
        </w:rPr>
      </w:pPr>
      <w:r>
        <w:t>5</w:t>
      </w:r>
      <w:r>
        <w:rPr>
          <w:rFonts w:eastAsiaTheme="minorEastAsia"/>
          <w:b w:val="0"/>
          <w:color w:val="auto"/>
          <w:sz w:val="24"/>
          <w:szCs w:val="24"/>
          <w:lang w:val="en-US"/>
        </w:rPr>
        <w:tab/>
      </w:r>
      <w:r>
        <w:t>F</w:t>
      </w:r>
      <w:r w:rsidRPr="00A27C55">
        <w:t>IGURES</w:t>
      </w:r>
      <w:r>
        <w:tab/>
      </w:r>
      <w:r>
        <w:fldChar w:fldCharType="begin"/>
      </w:r>
      <w:r>
        <w:instrText xml:space="preserve"> PAGEREF _Toc461528857 \h </w:instrText>
      </w:r>
      <w:r>
        <w:fldChar w:fldCharType="separate"/>
      </w:r>
      <w:r w:rsidR="003C28BC">
        <w:t>2</w:t>
      </w:r>
      <w:r>
        <w:fldChar w:fldCharType="end"/>
      </w:r>
    </w:p>
    <w:p w14:paraId="0F7D6572" w14:textId="77777777" w:rsidR="00CF54C2" w:rsidRDefault="00CF54C2">
      <w:pPr>
        <w:pStyle w:val="TOC1"/>
        <w:rPr>
          <w:rFonts w:eastAsiaTheme="minorEastAsia"/>
          <w:b w:val="0"/>
          <w:color w:val="auto"/>
          <w:sz w:val="24"/>
          <w:szCs w:val="24"/>
          <w:lang w:val="en-US"/>
        </w:rPr>
      </w:pPr>
      <w:r>
        <w:t>6</w:t>
      </w:r>
      <w:r>
        <w:rPr>
          <w:rFonts w:eastAsiaTheme="minorEastAsia"/>
          <w:b w:val="0"/>
          <w:color w:val="auto"/>
          <w:sz w:val="24"/>
          <w:szCs w:val="24"/>
          <w:lang w:val="en-US"/>
        </w:rPr>
        <w:tab/>
      </w:r>
      <w:r>
        <w:t>DEFINITIONS</w:t>
      </w:r>
      <w:r>
        <w:tab/>
      </w:r>
      <w:r>
        <w:fldChar w:fldCharType="begin"/>
      </w:r>
      <w:r>
        <w:instrText xml:space="preserve"> PAGEREF _Toc461528858 \h </w:instrText>
      </w:r>
      <w:r>
        <w:fldChar w:fldCharType="separate"/>
      </w:r>
      <w:r w:rsidR="003C28BC">
        <w:t>2</w:t>
      </w:r>
      <w:r>
        <w:fldChar w:fldCharType="end"/>
      </w:r>
    </w:p>
    <w:p w14:paraId="58A98341" w14:textId="77777777" w:rsidR="00CF54C2" w:rsidRDefault="00CF54C2">
      <w:pPr>
        <w:pStyle w:val="TOC1"/>
        <w:rPr>
          <w:rFonts w:eastAsiaTheme="minorEastAsia"/>
          <w:b w:val="0"/>
          <w:color w:val="auto"/>
          <w:sz w:val="24"/>
          <w:szCs w:val="24"/>
          <w:lang w:val="en-US"/>
        </w:rPr>
      </w:pPr>
      <w:r>
        <w:t>7</w:t>
      </w:r>
      <w:r>
        <w:rPr>
          <w:rFonts w:eastAsiaTheme="minorEastAsia"/>
          <w:b w:val="0"/>
          <w:color w:val="auto"/>
          <w:sz w:val="24"/>
          <w:szCs w:val="24"/>
          <w:lang w:val="en-US"/>
        </w:rPr>
        <w:tab/>
      </w:r>
      <w:r>
        <w:t>ACRONYMS</w:t>
      </w:r>
      <w:r>
        <w:tab/>
      </w:r>
      <w:r>
        <w:fldChar w:fldCharType="begin"/>
      </w:r>
      <w:r>
        <w:instrText xml:space="preserve"> PAGEREF _Toc461528859 \h </w:instrText>
      </w:r>
      <w:r>
        <w:fldChar w:fldCharType="separate"/>
      </w:r>
      <w:r w:rsidR="003C28BC">
        <w:t>2</w:t>
      </w:r>
      <w:r>
        <w:fldChar w:fldCharType="end"/>
      </w:r>
    </w:p>
    <w:p w14:paraId="7A1D4155" w14:textId="77777777" w:rsidR="00CF54C2" w:rsidRDefault="00CF54C2">
      <w:pPr>
        <w:pStyle w:val="TOC1"/>
        <w:rPr>
          <w:rFonts w:eastAsiaTheme="minorEastAsia"/>
          <w:b w:val="0"/>
          <w:color w:val="auto"/>
          <w:sz w:val="24"/>
          <w:szCs w:val="24"/>
          <w:lang w:val="en-US"/>
        </w:rPr>
      </w:pPr>
      <w:r>
        <w:t>8</w:t>
      </w:r>
      <w:r>
        <w:rPr>
          <w:rFonts w:eastAsiaTheme="minorEastAsia"/>
          <w:b w:val="0"/>
          <w:color w:val="auto"/>
          <w:sz w:val="24"/>
          <w:szCs w:val="24"/>
          <w:lang w:val="en-US"/>
        </w:rPr>
        <w:tab/>
      </w:r>
      <w:r>
        <w:t>REFERENCES</w:t>
      </w:r>
      <w:r>
        <w:tab/>
      </w:r>
      <w:r>
        <w:fldChar w:fldCharType="begin"/>
      </w:r>
      <w:r>
        <w:instrText xml:space="preserve"> PAGEREF _Toc461528860 \h </w:instrText>
      </w:r>
      <w:r>
        <w:fldChar w:fldCharType="separate"/>
      </w:r>
      <w:r w:rsidR="003C28BC">
        <w:t>2</w:t>
      </w:r>
      <w:r>
        <w:fldChar w:fldCharType="end"/>
      </w:r>
    </w:p>
    <w:p w14:paraId="4F604939" w14:textId="77777777" w:rsidR="00CF54C2" w:rsidRDefault="00CF54C2">
      <w:pPr>
        <w:pStyle w:val="TOC4"/>
        <w:rPr>
          <w:rFonts w:eastAsiaTheme="minorEastAsia"/>
          <w:b w:val="0"/>
          <w:noProof/>
          <w:color w:val="auto"/>
          <w:sz w:val="24"/>
          <w:szCs w:val="24"/>
          <w:lang w:val="en-US"/>
        </w:rPr>
      </w:pPr>
      <w:r w:rsidRPr="00A27C55">
        <w:rPr>
          <w:noProof/>
          <w:u w:color="407EC9"/>
        </w:rPr>
        <w:t>ANNEX A</w:t>
      </w:r>
      <w:r>
        <w:rPr>
          <w:rFonts w:eastAsiaTheme="minorEastAsia"/>
          <w:b w:val="0"/>
          <w:noProof/>
          <w:color w:val="auto"/>
          <w:sz w:val="24"/>
          <w:szCs w:val="24"/>
          <w:lang w:val="en-US"/>
        </w:rPr>
        <w:tab/>
      </w:r>
      <w:r w:rsidRPr="00A27C55">
        <w:rPr>
          <w:noProof/>
        </w:rPr>
        <w:t>EXAMPLE OF AN ANNEX - LANDSCAPE</w:t>
      </w:r>
      <w:r>
        <w:rPr>
          <w:noProof/>
        </w:rPr>
        <w:tab/>
      </w:r>
      <w:r>
        <w:rPr>
          <w:noProof/>
        </w:rPr>
        <w:fldChar w:fldCharType="begin"/>
      </w:r>
      <w:r>
        <w:rPr>
          <w:noProof/>
        </w:rPr>
        <w:instrText xml:space="preserve"> PAGEREF _Toc461528861 \h </w:instrText>
      </w:r>
      <w:r>
        <w:rPr>
          <w:noProof/>
        </w:rPr>
      </w:r>
      <w:r>
        <w:rPr>
          <w:noProof/>
        </w:rPr>
        <w:fldChar w:fldCharType="separate"/>
      </w:r>
      <w:r w:rsidR="003C28BC">
        <w:rPr>
          <w:noProof/>
        </w:rPr>
        <w:t>2</w:t>
      </w:r>
      <w:r>
        <w:rPr>
          <w:noProof/>
        </w:rPr>
        <w:fldChar w:fldCharType="end"/>
      </w:r>
    </w:p>
    <w:p w14:paraId="3BE5E68D" w14:textId="77777777" w:rsidR="00CF54C2" w:rsidRDefault="00CF54C2">
      <w:pPr>
        <w:pStyle w:val="TOC5"/>
        <w:tabs>
          <w:tab w:val="left" w:pos="1843"/>
        </w:tabs>
        <w:rPr>
          <w:rFonts w:eastAsiaTheme="minorEastAsia" w:cstheme="minorBidi"/>
          <w:noProof/>
          <w:color w:val="auto"/>
          <w:sz w:val="24"/>
          <w:szCs w:val="24"/>
          <w:lang w:val="en-US"/>
        </w:rPr>
      </w:pPr>
      <w:r w:rsidRPr="00A27C55">
        <w:rPr>
          <w:caps/>
          <w:noProof/>
          <w:u w:color="407EC9"/>
        </w:rPr>
        <w:t>APPENDIX 1</w:t>
      </w:r>
      <w:r>
        <w:rPr>
          <w:rFonts w:eastAsiaTheme="minorEastAsia" w:cstheme="minorBidi"/>
          <w:noProof/>
          <w:color w:val="auto"/>
          <w:sz w:val="24"/>
          <w:szCs w:val="24"/>
          <w:lang w:val="en-US"/>
        </w:rPr>
        <w:tab/>
      </w:r>
      <w:r>
        <w:rPr>
          <w:noProof/>
        </w:rPr>
        <w:t>EXAMPLE OF AN APPENDIX TITLE</w:t>
      </w:r>
      <w:r>
        <w:rPr>
          <w:noProof/>
        </w:rPr>
        <w:tab/>
      </w:r>
      <w:r>
        <w:rPr>
          <w:noProof/>
        </w:rPr>
        <w:fldChar w:fldCharType="begin"/>
      </w:r>
      <w:r>
        <w:rPr>
          <w:noProof/>
        </w:rPr>
        <w:instrText xml:space="preserve"> PAGEREF _Toc461528862 \h </w:instrText>
      </w:r>
      <w:r>
        <w:rPr>
          <w:noProof/>
        </w:rPr>
      </w:r>
      <w:r>
        <w:rPr>
          <w:noProof/>
        </w:rPr>
        <w:fldChar w:fldCharType="separate"/>
      </w:r>
      <w:r w:rsidR="003C28BC">
        <w:rPr>
          <w:noProof/>
        </w:rPr>
        <w:t>2</w:t>
      </w:r>
      <w:r>
        <w:rPr>
          <w:noProof/>
        </w:rPr>
        <w:fldChar w:fldCharType="end"/>
      </w:r>
    </w:p>
    <w:p w14:paraId="7DCA76B3" w14:textId="77777777" w:rsidR="00CF54C2" w:rsidRDefault="00CF54C2">
      <w:pPr>
        <w:pStyle w:val="TOC4"/>
        <w:rPr>
          <w:rFonts w:eastAsiaTheme="minorEastAsia"/>
          <w:b w:val="0"/>
          <w:noProof/>
          <w:color w:val="auto"/>
          <w:sz w:val="24"/>
          <w:szCs w:val="24"/>
          <w:lang w:val="en-US"/>
        </w:rPr>
      </w:pPr>
      <w:r w:rsidRPr="00A27C55">
        <w:rPr>
          <w:noProof/>
          <w:u w:color="407EC9"/>
        </w:rPr>
        <w:t>ANNEX B</w:t>
      </w:r>
      <w:r>
        <w:rPr>
          <w:rFonts w:eastAsiaTheme="minorEastAsia"/>
          <w:b w:val="0"/>
          <w:noProof/>
          <w:color w:val="auto"/>
          <w:sz w:val="24"/>
          <w:szCs w:val="24"/>
          <w:lang w:val="en-US"/>
        </w:rPr>
        <w:tab/>
      </w:r>
      <w:r>
        <w:rPr>
          <w:noProof/>
        </w:rPr>
        <w:t>(</w:t>
      </w:r>
      <w:r w:rsidRPr="00A27C55">
        <w:rPr>
          <w:noProof/>
        </w:rPr>
        <w:t>EXAMPLE ANNEX TITLE</w:t>
      </w:r>
      <w:r>
        <w:rPr>
          <w:noProof/>
        </w:rPr>
        <w:t>)</w:t>
      </w:r>
      <w:r>
        <w:rPr>
          <w:noProof/>
        </w:rPr>
        <w:tab/>
      </w:r>
      <w:r>
        <w:rPr>
          <w:noProof/>
        </w:rPr>
        <w:fldChar w:fldCharType="begin"/>
      </w:r>
      <w:r>
        <w:rPr>
          <w:noProof/>
        </w:rPr>
        <w:instrText xml:space="preserve"> PAGEREF _Toc461528863 \h </w:instrText>
      </w:r>
      <w:r>
        <w:rPr>
          <w:noProof/>
        </w:rPr>
      </w:r>
      <w:r>
        <w:rPr>
          <w:noProof/>
        </w:rPr>
        <w:fldChar w:fldCharType="separate"/>
      </w:r>
      <w:r w:rsidR="003C28BC">
        <w:rPr>
          <w:noProof/>
        </w:rPr>
        <w:t>2</w:t>
      </w:r>
      <w:r>
        <w:rPr>
          <w:noProof/>
        </w:rPr>
        <w:fldChar w:fldCharType="end"/>
      </w:r>
    </w:p>
    <w:p w14:paraId="5B38BC2B" w14:textId="77777777" w:rsidR="00CF54C2" w:rsidRDefault="00CF54C2">
      <w:pPr>
        <w:pStyle w:val="TOC4"/>
        <w:rPr>
          <w:rFonts w:eastAsiaTheme="minorEastAsia"/>
          <w:b w:val="0"/>
          <w:noProof/>
          <w:color w:val="auto"/>
          <w:sz w:val="24"/>
          <w:szCs w:val="24"/>
          <w:lang w:val="en-US"/>
        </w:rPr>
      </w:pPr>
      <w:r w:rsidRPr="00A27C55">
        <w:rPr>
          <w:noProof/>
          <w:u w:color="407EC9"/>
        </w:rPr>
        <w:t>ANNEX C</w:t>
      </w:r>
      <w:r>
        <w:rPr>
          <w:rFonts w:eastAsiaTheme="minorEastAsia"/>
          <w:b w:val="0"/>
          <w:noProof/>
          <w:color w:val="auto"/>
          <w:sz w:val="24"/>
          <w:szCs w:val="24"/>
          <w:lang w:val="en-US"/>
        </w:rPr>
        <w:tab/>
      </w:r>
      <w:r w:rsidRPr="00A27C55">
        <w:rPr>
          <w:noProof/>
        </w:rPr>
        <w:t>PERMITTED COLOUR PALETTE</w:t>
      </w:r>
      <w:r>
        <w:rPr>
          <w:noProof/>
        </w:rPr>
        <w:tab/>
      </w:r>
      <w:r>
        <w:rPr>
          <w:noProof/>
        </w:rPr>
        <w:fldChar w:fldCharType="begin"/>
      </w:r>
      <w:r>
        <w:rPr>
          <w:noProof/>
        </w:rPr>
        <w:instrText xml:space="preserve"> PAGEREF _Toc461528864 \h </w:instrText>
      </w:r>
      <w:r>
        <w:rPr>
          <w:noProof/>
        </w:rPr>
      </w:r>
      <w:r>
        <w:rPr>
          <w:noProof/>
        </w:rPr>
        <w:fldChar w:fldCharType="separate"/>
      </w:r>
      <w:r w:rsidR="003C28BC">
        <w:rPr>
          <w:noProof/>
        </w:rPr>
        <w:t>2</w:t>
      </w:r>
      <w:r>
        <w:rPr>
          <w:noProof/>
        </w:rPr>
        <w:fldChar w:fldCharType="end"/>
      </w:r>
    </w:p>
    <w:p w14:paraId="2A97A34D" w14:textId="77777777" w:rsidR="00642025" w:rsidRPr="0093492E" w:rsidRDefault="004A4EC4" w:rsidP="00BA5754">
      <w:pPr>
        <w:rPr>
          <w:noProof/>
        </w:rPr>
      </w:pPr>
      <w:r>
        <w:rPr>
          <w:noProof/>
        </w:rPr>
        <w:fldChar w:fldCharType="end"/>
      </w:r>
    </w:p>
    <w:p w14:paraId="1660871C" w14:textId="77777777" w:rsidR="0078486B" w:rsidRDefault="002F265A" w:rsidP="00C9558A">
      <w:pPr>
        <w:pStyle w:val="ListofFigures"/>
      </w:pPr>
      <w:r>
        <w:t>List of Tables</w:t>
      </w:r>
    </w:p>
    <w:p w14:paraId="102BF140" w14:textId="77777777" w:rsidR="00577542" w:rsidRDefault="00923B4D">
      <w:pPr>
        <w:pStyle w:val="TableofFigures"/>
        <w:rPr>
          <w:rFonts w:eastAsiaTheme="minorEastAsia"/>
          <w:i w:val="0"/>
          <w:noProof/>
          <w:sz w:val="24"/>
          <w:szCs w:val="24"/>
          <w:lang w:val="en-US"/>
        </w:rPr>
      </w:pPr>
      <w:r>
        <w:fldChar w:fldCharType="begin"/>
      </w:r>
      <w:r>
        <w:instrText xml:space="preserve"> TOC \t "Table caption" \c </w:instrText>
      </w:r>
      <w:r>
        <w:fldChar w:fldCharType="separate"/>
      </w:r>
      <w:r w:rsidR="00577542">
        <w:rPr>
          <w:noProof/>
        </w:rPr>
        <w:t>Table 1</w:t>
      </w:r>
      <w:r w:rsidR="00577542">
        <w:rPr>
          <w:rFonts w:eastAsiaTheme="minorEastAsia"/>
          <w:i w:val="0"/>
          <w:noProof/>
          <w:sz w:val="24"/>
          <w:szCs w:val="24"/>
          <w:lang w:val="en-US"/>
        </w:rPr>
        <w:tab/>
      </w:r>
      <w:r w:rsidR="00577542">
        <w:rPr>
          <w:noProof/>
        </w:rPr>
        <w:t>Example of a table with the significant information in the first column</w:t>
      </w:r>
      <w:r w:rsidR="00577542">
        <w:rPr>
          <w:noProof/>
        </w:rPr>
        <w:tab/>
      </w:r>
      <w:r w:rsidR="00577542">
        <w:rPr>
          <w:noProof/>
        </w:rPr>
        <w:fldChar w:fldCharType="begin"/>
      </w:r>
      <w:r w:rsidR="00577542">
        <w:rPr>
          <w:noProof/>
        </w:rPr>
        <w:instrText xml:space="preserve"> PAGEREF _Toc461528865 \h </w:instrText>
      </w:r>
      <w:r w:rsidR="00577542">
        <w:rPr>
          <w:noProof/>
        </w:rPr>
      </w:r>
      <w:r w:rsidR="00577542">
        <w:rPr>
          <w:noProof/>
        </w:rPr>
        <w:fldChar w:fldCharType="separate"/>
      </w:r>
      <w:r w:rsidR="003C28BC">
        <w:rPr>
          <w:noProof/>
        </w:rPr>
        <w:t>2</w:t>
      </w:r>
      <w:r w:rsidR="00577542">
        <w:rPr>
          <w:noProof/>
        </w:rPr>
        <w:fldChar w:fldCharType="end"/>
      </w:r>
    </w:p>
    <w:p w14:paraId="00D2E0F2" w14:textId="77777777" w:rsidR="00577542" w:rsidRDefault="00577542">
      <w:pPr>
        <w:pStyle w:val="TableofFigures"/>
        <w:rPr>
          <w:rFonts w:eastAsiaTheme="minorEastAsia"/>
          <w:i w:val="0"/>
          <w:noProof/>
          <w:sz w:val="24"/>
          <w:szCs w:val="24"/>
          <w:lang w:val="en-US"/>
        </w:rPr>
      </w:pPr>
      <w:r>
        <w:rPr>
          <w:noProof/>
        </w:rPr>
        <w:t>Table 2</w:t>
      </w:r>
      <w:r>
        <w:rPr>
          <w:rFonts w:eastAsiaTheme="minorEastAsia"/>
          <w:i w:val="0"/>
          <w:noProof/>
          <w:sz w:val="24"/>
          <w:szCs w:val="24"/>
          <w:lang w:val="en-US"/>
        </w:rPr>
        <w:tab/>
      </w:r>
      <w:r>
        <w:rPr>
          <w:noProof/>
        </w:rPr>
        <w:t>Example of a table with the significant information in the first row</w:t>
      </w:r>
      <w:r>
        <w:rPr>
          <w:noProof/>
        </w:rPr>
        <w:tab/>
      </w:r>
      <w:r>
        <w:rPr>
          <w:noProof/>
        </w:rPr>
        <w:fldChar w:fldCharType="begin"/>
      </w:r>
      <w:r>
        <w:rPr>
          <w:noProof/>
        </w:rPr>
        <w:instrText xml:space="preserve"> PAGEREF _Toc461528866 \h </w:instrText>
      </w:r>
      <w:r>
        <w:rPr>
          <w:noProof/>
        </w:rPr>
      </w:r>
      <w:r>
        <w:rPr>
          <w:noProof/>
        </w:rPr>
        <w:fldChar w:fldCharType="separate"/>
      </w:r>
      <w:r w:rsidR="003C28BC">
        <w:rPr>
          <w:noProof/>
        </w:rPr>
        <w:t>2</w:t>
      </w:r>
      <w:r>
        <w:rPr>
          <w:noProof/>
        </w:rPr>
        <w:fldChar w:fldCharType="end"/>
      </w:r>
    </w:p>
    <w:p w14:paraId="350C5C56" w14:textId="77777777" w:rsidR="00577542" w:rsidRDefault="00577542">
      <w:pPr>
        <w:pStyle w:val="TableofFigures"/>
        <w:rPr>
          <w:rFonts w:eastAsiaTheme="minorEastAsia"/>
          <w:i w:val="0"/>
          <w:noProof/>
          <w:sz w:val="24"/>
          <w:szCs w:val="24"/>
          <w:lang w:val="en-US"/>
        </w:rPr>
      </w:pPr>
      <w:r>
        <w:rPr>
          <w:noProof/>
        </w:rPr>
        <w:t>Table 3</w:t>
      </w:r>
      <w:r>
        <w:rPr>
          <w:rFonts w:eastAsiaTheme="minorEastAsia"/>
          <w:i w:val="0"/>
          <w:noProof/>
          <w:sz w:val="24"/>
          <w:szCs w:val="24"/>
          <w:lang w:val="en-US"/>
        </w:rPr>
        <w:tab/>
      </w:r>
      <w:r>
        <w:rPr>
          <w:noProof/>
        </w:rPr>
        <w:t>Example of a table with coloured rows</w:t>
      </w:r>
      <w:r>
        <w:rPr>
          <w:noProof/>
        </w:rPr>
        <w:tab/>
      </w:r>
      <w:r>
        <w:rPr>
          <w:noProof/>
        </w:rPr>
        <w:fldChar w:fldCharType="begin"/>
      </w:r>
      <w:r>
        <w:rPr>
          <w:noProof/>
        </w:rPr>
        <w:instrText xml:space="preserve"> PAGEREF _Toc461528867 \h </w:instrText>
      </w:r>
      <w:r>
        <w:rPr>
          <w:noProof/>
        </w:rPr>
      </w:r>
      <w:r>
        <w:rPr>
          <w:noProof/>
        </w:rPr>
        <w:fldChar w:fldCharType="separate"/>
      </w:r>
      <w:r w:rsidR="003C28BC">
        <w:rPr>
          <w:noProof/>
        </w:rPr>
        <w:t>2</w:t>
      </w:r>
      <w:r>
        <w:rPr>
          <w:noProof/>
        </w:rPr>
        <w:fldChar w:fldCharType="end"/>
      </w:r>
    </w:p>
    <w:p w14:paraId="363F2077" w14:textId="77777777" w:rsidR="00577542" w:rsidRDefault="00577542">
      <w:pPr>
        <w:pStyle w:val="TableofFigures"/>
        <w:rPr>
          <w:rFonts w:eastAsiaTheme="minorEastAsia"/>
          <w:i w:val="0"/>
          <w:noProof/>
          <w:sz w:val="24"/>
          <w:szCs w:val="24"/>
          <w:lang w:val="en-US"/>
        </w:rPr>
      </w:pPr>
      <w:r>
        <w:rPr>
          <w:noProof/>
        </w:rPr>
        <w:t>Table 4</w:t>
      </w:r>
      <w:r>
        <w:rPr>
          <w:rFonts w:eastAsiaTheme="minorEastAsia"/>
          <w:i w:val="0"/>
          <w:noProof/>
          <w:sz w:val="24"/>
          <w:szCs w:val="24"/>
          <w:lang w:val="en-US"/>
        </w:rPr>
        <w:tab/>
      </w:r>
      <w:r>
        <w:rPr>
          <w:noProof/>
        </w:rPr>
        <w:t>Example table</w:t>
      </w:r>
      <w:r>
        <w:rPr>
          <w:noProof/>
        </w:rPr>
        <w:tab/>
      </w:r>
      <w:r>
        <w:rPr>
          <w:noProof/>
        </w:rPr>
        <w:fldChar w:fldCharType="begin"/>
      </w:r>
      <w:r>
        <w:rPr>
          <w:noProof/>
        </w:rPr>
        <w:instrText xml:space="preserve"> PAGEREF _Toc461528868 \h </w:instrText>
      </w:r>
      <w:r>
        <w:rPr>
          <w:noProof/>
        </w:rPr>
      </w:r>
      <w:r>
        <w:rPr>
          <w:noProof/>
        </w:rPr>
        <w:fldChar w:fldCharType="separate"/>
      </w:r>
      <w:r w:rsidR="003C28BC">
        <w:rPr>
          <w:noProof/>
        </w:rPr>
        <w:t>2</w:t>
      </w:r>
      <w:r>
        <w:rPr>
          <w:noProof/>
        </w:rPr>
        <w:fldChar w:fldCharType="end"/>
      </w:r>
    </w:p>
    <w:p w14:paraId="2ECD56AD" w14:textId="77777777" w:rsidR="00161325" w:rsidRPr="00C91630" w:rsidRDefault="00923B4D" w:rsidP="00BA5754">
      <w:r>
        <w:fldChar w:fldCharType="end"/>
      </w:r>
    </w:p>
    <w:p w14:paraId="1682FA20" w14:textId="77777777" w:rsidR="00994D97" w:rsidRDefault="00994D97" w:rsidP="00C9558A">
      <w:pPr>
        <w:pStyle w:val="ListofFigures"/>
      </w:pPr>
      <w:r w:rsidRPr="00441393">
        <w:t>List of Figures</w:t>
      </w:r>
    </w:p>
    <w:p w14:paraId="39C257D8" w14:textId="77777777" w:rsidR="00577542" w:rsidRDefault="00923B4D">
      <w:pPr>
        <w:pStyle w:val="TableofFigures"/>
        <w:rPr>
          <w:rFonts w:eastAsiaTheme="minorEastAsia"/>
          <w:i w:val="0"/>
          <w:noProof/>
          <w:sz w:val="24"/>
          <w:szCs w:val="24"/>
          <w:lang w:val="en-US"/>
        </w:rPr>
      </w:pPr>
      <w:r>
        <w:fldChar w:fldCharType="begin"/>
      </w:r>
      <w:r>
        <w:instrText xml:space="preserve"> TOC \t "Figure caption" \c </w:instrText>
      </w:r>
      <w:r>
        <w:fldChar w:fldCharType="separate"/>
      </w:r>
      <w:r w:rsidR="00577542">
        <w:rPr>
          <w:noProof/>
        </w:rPr>
        <w:t>Figure 1</w:t>
      </w:r>
      <w:r w:rsidR="00577542">
        <w:rPr>
          <w:rFonts w:eastAsiaTheme="minorEastAsia"/>
          <w:i w:val="0"/>
          <w:noProof/>
          <w:sz w:val="24"/>
          <w:szCs w:val="24"/>
          <w:lang w:val="en-US"/>
        </w:rPr>
        <w:tab/>
      </w:r>
      <w:r w:rsidR="00577542">
        <w:rPr>
          <w:noProof/>
        </w:rPr>
        <w:t>Example figure caption</w:t>
      </w:r>
      <w:r w:rsidR="00577542">
        <w:rPr>
          <w:noProof/>
        </w:rPr>
        <w:tab/>
      </w:r>
      <w:r w:rsidR="00577542">
        <w:rPr>
          <w:noProof/>
        </w:rPr>
        <w:fldChar w:fldCharType="begin"/>
      </w:r>
      <w:r w:rsidR="00577542">
        <w:rPr>
          <w:noProof/>
        </w:rPr>
        <w:instrText xml:space="preserve"> PAGEREF _Toc461528874 \h </w:instrText>
      </w:r>
      <w:r w:rsidR="00577542">
        <w:rPr>
          <w:noProof/>
        </w:rPr>
      </w:r>
      <w:r w:rsidR="00577542">
        <w:rPr>
          <w:noProof/>
        </w:rPr>
        <w:fldChar w:fldCharType="separate"/>
      </w:r>
      <w:r w:rsidR="003C28BC">
        <w:rPr>
          <w:noProof/>
        </w:rPr>
        <w:t>2</w:t>
      </w:r>
      <w:r w:rsidR="00577542">
        <w:rPr>
          <w:noProof/>
        </w:rPr>
        <w:fldChar w:fldCharType="end"/>
      </w:r>
    </w:p>
    <w:p w14:paraId="6FB0D87A" w14:textId="77777777" w:rsidR="00577542" w:rsidRDefault="00577542">
      <w:pPr>
        <w:pStyle w:val="TableofFigures"/>
        <w:rPr>
          <w:rFonts w:eastAsiaTheme="minorEastAsia"/>
          <w:i w:val="0"/>
          <w:noProof/>
          <w:sz w:val="24"/>
          <w:szCs w:val="24"/>
          <w:lang w:val="en-US"/>
        </w:rPr>
      </w:pPr>
      <w:r>
        <w:rPr>
          <w:noProof/>
        </w:rPr>
        <w:t>Figure 2</w:t>
      </w:r>
      <w:r>
        <w:rPr>
          <w:rFonts w:eastAsiaTheme="minorEastAsia"/>
          <w:i w:val="0"/>
          <w:noProof/>
          <w:sz w:val="24"/>
          <w:szCs w:val="24"/>
          <w:lang w:val="en-US"/>
        </w:rPr>
        <w:tab/>
      </w:r>
      <w:r>
        <w:rPr>
          <w:noProof/>
        </w:rPr>
        <w:t>Another example figure caption</w:t>
      </w:r>
      <w:r>
        <w:rPr>
          <w:noProof/>
        </w:rPr>
        <w:tab/>
      </w:r>
      <w:r>
        <w:rPr>
          <w:noProof/>
        </w:rPr>
        <w:fldChar w:fldCharType="begin"/>
      </w:r>
      <w:r>
        <w:rPr>
          <w:noProof/>
        </w:rPr>
        <w:instrText xml:space="preserve"> PAGEREF _Toc461528875 \h </w:instrText>
      </w:r>
      <w:r>
        <w:rPr>
          <w:noProof/>
        </w:rPr>
      </w:r>
      <w:r>
        <w:rPr>
          <w:noProof/>
        </w:rPr>
        <w:fldChar w:fldCharType="separate"/>
      </w:r>
      <w:r w:rsidR="003C28BC">
        <w:rPr>
          <w:noProof/>
        </w:rPr>
        <w:t>2</w:t>
      </w:r>
      <w:r>
        <w:rPr>
          <w:noProof/>
        </w:rPr>
        <w:fldChar w:fldCharType="end"/>
      </w:r>
    </w:p>
    <w:p w14:paraId="6E6DA672" w14:textId="77777777" w:rsidR="005E4659" w:rsidRDefault="00923B4D" w:rsidP="00BA5754">
      <w:r>
        <w:fldChar w:fldCharType="end"/>
      </w:r>
    </w:p>
    <w:p w14:paraId="7F97536E" w14:textId="77777777" w:rsidR="005E4659" w:rsidRDefault="00DA17CD" w:rsidP="00C9558A">
      <w:pPr>
        <w:pStyle w:val="ListofFigures"/>
      </w:pPr>
      <w:r>
        <w:t>List of Equations</w:t>
      </w:r>
    </w:p>
    <w:p w14:paraId="6B689214" w14:textId="77777777" w:rsidR="00BA5754" w:rsidRDefault="00D638E0">
      <w:pPr>
        <w:pStyle w:val="TableofFigures"/>
        <w:rPr>
          <w:rFonts w:eastAsiaTheme="minorEastAsia"/>
          <w:i w:val="0"/>
          <w:noProof/>
          <w:sz w:val="24"/>
          <w:szCs w:val="24"/>
          <w:lang w:val="en-US"/>
        </w:rPr>
      </w:pPr>
      <w:r>
        <w:fldChar w:fldCharType="begin"/>
      </w:r>
      <w:r>
        <w:instrText xml:space="preserve"> TOC \t "equation" \c "Equation" </w:instrText>
      </w:r>
      <w:r>
        <w:fldChar w:fldCharType="separate"/>
      </w:r>
      <w:r w:rsidR="00BA5754">
        <w:rPr>
          <w:noProof/>
        </w:rPr>
        <w:t>Equation 1</w:t>
      </w:r>
      <w:r w:rsidR="00BA5754">
        <w:rPr>
          <w:rFonts w:eastAsiaTheme="minorEastAsia"/>
          <w:i w:val="0"/>
          <w:noProof/>
          <w:sz w:val="24"/>
          <w:szCs w:val="24"/>
          <w:lang w:val="en-US"/>
        </w:rPr>
        <w:tab/>
      </w:r>
      <w:r w:rsidR="00BA5754">
        <w:rPr>
          <w:noProof/>
        </w:rPr>
        <w:t>Geographical range</w:t>
      </w:r>
      <w:r w:rsidR="00BA5754">
        <w:rPr>
          <w:noProof/>
        </w:rPr>
        <w:tab/>
      </w:r>
      <w:r w:rsidR="00BA5754">
        <w:rPr>
          <w:noProof/>
        </w:rPr>
        <w:fldChar w:fldCharType="begin"/>
      </w:r>
      <w:r w:rsidR="00BA5754">
        <w:rPr>
          <w:noProof/>
        </w:rPr>
        <w:instrText xml:space="preserve"> PAGEREF _Toc454630220 \h </w:instrText>
      </w:r>
      <w:r w:rsidR="00BA5754">
        <w:rPr>
          <w:noProof/>
        </w:rPr>
      </w:r>
      <w:r w:rsidR="00BA5754">
        <w:rPr>
          <w:noProof/>
        </w:rPr>
        <w:fldChar w:fldCharType="separate"/>
      </w:r>
      <w:r w:rsidR="003C28BC">
        <w:rPr>
          <w:noProof/>
        </w:rPr>
        <w:t>2</w:t>
      </w:r>
      <w:r w:rsidR="00BA5754">
        <w:rPr>
          <w:noProof/>
        </w:rPr>
        <w:fldChar w:fldCharType="end"/>
      </w:r>
    </w:p>
    <w:p w14:paraId="25B8F17E" w14:textId="77777777" w:rsidR="00BA5754" w:rsidRDefault="00BA5754">
      <w:pPr>
        <w:pStyle w:val="TableofFigures"/>
        <w:rPr>
          <w:rFonts w:eastAsiaTheme="minorEastAsia"/>
          <w:i w:val="0"/>
          <w:noProof/>
          <w:sz w:val="24"/>
          <w:szCs w:val="24"/>
          <w:lang w:val="en-US"/>
        </w:rPr>
      </w:pPr>
      <w:r>
        <w:rPr>
          <w:noProof/>
        </w:rPr>
        <w:t>Equation 2</w:t>
      </w:r>
      <w:r>
        <w:rPr>
          <w:rFonts w:eastAsiaTheme="minorEastAsia"/>
          <w:i w:val="0"/>
          <w:noProof/>
          <w:sz w:val="24"/>
          <w:szCs w:val="24"/>
          <w:lang w:val="en-US"/>
        </w:rPr>
        <w:tab/>
      </w:r>
      <w:r>
        <w:rPr>
          <w:noProof/>
        </w:rPr>
        <w:t>Theory of Special Relativity</w:t>
      </w:r>
      <w:r>
        <w:rPr>
          <w:noProof/>
        </w:rPr>
        <w:tab/>
      </w:r>
      <w:r>
        <w:rPr>
          <w:noProof/>
        </w:rPr>
        <w:fldChar w:fldCharType="begin"/>
      </w:r>
      <w:r>
        <w:rPr>
          <w:noProof/>
        </w:rPr>
        <w:instrText xml:space="preserve"> PAGEREF _Toc454630221 \h </w:instrText>
      </w:r>
      <w:r>
        <w:rPr>
          <w:noProof/>
        </w:rPr>
      </w:r>
      <w:r>
        <w:rPr>
          <w:noProof/>
        </w:rPr>
        <w:fldChar w:fldCharType="separate"/>
      </w:r>
      <w:r w:rsidR="003C28BC">
        <w:rPr>
          <w:noProof/>
        </w:rPr>
        <w:t>2</w:t>
      </w:r>
      <w:r>
        <w:rPr>
          <w:noProof/>
        </w:rPr>
        <w:fldChar w:fldCharType="end"/>
      </w:r>
    </w:p>
    <w:p w14:paraId="43153BBA" w14:textId="77777777" w:rsidR="00B07717" w:rsidRPr="00161325" w:rsidRDefault="00D638E0" w:rsidP="007D1805">
      <w:pPr>
        <w:pStyle w:val="TableofFigures"/>
      </w:pPr>
      <w:r>
        <w:fldChar w:fldCharType="end"/>
      </w:r>
    </w:p>
    <w:p w14:paraId="20A116F4" w14:textId="77777777" w:rsidR="00790277" w:rsidRPr="0078486B" w:rsidRDefault="00790277" w:rsidP="003274DB">
      <w:pPr>
        <w:rPr>
          <w:lang w:val="fr-FR"/>
        </w:rPr>
        <w:sectPr w:rsidR="00790277" w:rsidRPr="0078486B" w:rsidSect="00C716E5">
          <w:headerReference w:type="even" r:id="rId21"/>
          <w:headerReference w:type="default" r:id="rId22"/>
          <w:headerReference w:type="first" r:id="rId23"/>
          <w:footerReference w:type="first" r:id="rId24"/>
          <w:pgSz w:w="11906" w:h="16838" w:code="9"/>
          <w:pgMar w:top="567" w:right="794" w:bottom="567" w:left="907" w:header="850" w:footer="567" w:gutter="0"/>
          <w:cols w:space="708"/>
          <w:titlePg/>
          <w:docGrid w:linePitch="360"/>
        </w:sectPr>
      </w:pPr>
    </w:p>
    <w:p w14:paraId="5EFA53F3" w14:textId="77777777" w:rsidR="004944C8" w:rsidRDefault="00ED4450" w:rsidP="00DE2814">
      <w:pPr>
        <w:pStyle w:val="Heading1"/>
      </w:pPr>
      <w:bookmarkStart w:id="4" w:name="_Toc461528848"/>
      <w:commentRangeStart w:id="5"/>
      <w:r>
        <w:lastRenderedPageBreak/>
        <w:t>INTRODUCTION</w:t>
      </w:r>
      <w:commentRangeEnd w:id="5"/>
      <w:r w:rsidR="00795637">
        <w:rPr>
          <w:rStyle w:val="CommentReference"/>
          <w:rFonts w:asciiTheme="minorHAnsi" w:eastAsiaTheme="minorHAnsi" w:hAnsiTheme="minorHAnsi" w:cstheme="minorBidi"/>
          <w:b w:val="0"/>
          <w:bCs w:val="0"/>
          <w:caps w:val="0"/>
          <w:color w:val="auto"/>
        </w:rPr>
        <w:commentReference w:id="5"/>
      </w:r>
      <w:bookmarkEnd w:id="4"/>
    </w:p>
    <w:p w14:paraId="44736BCA" w14:textId="77777777" w:rsidR="004944C8" w:rsidRDefault="004944C8" w:rsidP="004944C8">
      <w:pPr>
        <w:pStyle w:val="Heading1separatationline"/>
      </w:pPr>
    </w:p>
    <w:p w14:paraId="02DB210C" w14:textId="318EB8FF" w:rsidR="0006368F" w:rsidRDefault="0006368F" w:rsidP="0006368F">
      <w:pPr>
        <w:pStyle w:val="BodyText"/>
        <w:rPr>
          <w:lang w:eastAsia="ja-JP"/>
        </w:rPr>
      </w:pPr>
      <w:r>
        <w:rPr>
          <w:lang w:eastAsia="ja-JP"/>
        </w:rPr>
        <w:t>Enhan</w:t>
      </w:r>
      <w:r w:rsidR="00934394">
        <w:rPr>
          <w:lang w:eastAsia="ja-JP"/>
        </w:rPr>
        <w:t>ced Radar Positioning System (E</w:t>
      </w:r>
      <w:r>
        <w:rPr>
          <w:lang w:eastAsia="ja-JP"/>
        </w:rPr>
        <w:t>R</w:t>
      </w:r>
      <w:r w:rsidR="00934394">
        <w:rPr>
          <w:lang w:eastAsia="ja-JP"/>
        </w:rPr>
        <w:t>P</w:t>
      </w:r>
      <w:r>
        <w:rPr>
          <w:lang w:eastAsia="ja-JP"/>
        </w:rPr>
        <w:t>S) generates position information utilising enhanced Radar (</w:t>
      </w:r>
      <w:proofErr w:type="spellStart"/>
      <w:r>
        <w:rPr>
          <w:lang w:eastAsia="ja-JP"/>
        </w:rPr>
        <w:t>e</w:t>
      </w:r>
      <w:r w:rsidR="00934394">
        <w:rPr>
          <w:lang w:eastAsia="ja-JP"/>
        </w:rPr>
        <w:t>Radar</w:t>
      </w:r>
      <w:proofErr w:type="spellEnd"/>
      <w:r w:rsidR="00934394">
        <w:rPr>
          <w:lang w:eastAsia="ja-JP"/>
        </w:rPr>
        <w:t>) and enhanced Racons (</w:t>
      </w:r>
      <w:proofErr w:type="spellStart"/>
      <w:r w:rsidR="00934394">
        <w:rPr>
          <w:lang w:eastAsia="ja-JP"/>
        </w:rPr>
        <w:t>eR</w:t>
      </w:r>
      <w:r>
        <w:rPr>
          <w:lang w:eastAsia="ja-JP"/>
        </w:rPr>
        <w:t>acons</w:t>
      </w:r>
      <w:proofErr w:type="spellEnd"/>
      <w:r>
        <w:rPr>
          <w:lang w:eastAsia="ja-JP"/>
        </w:rPr>
        <w:t xml:space="preserve">). The system is independent from Global Navigation Satellite System (GNSS). </w:t>
      </w:r>
    </w:p>
    <w:p w14:paraId="370EC51C" w14:textId="367F0C1F" w:rsidR="00D30E66" w:rsidRDefault="00D30E66" w:rsidP="004944C8">
      <w:pPr>
        <w:pStyle w:val="BodyText"/>
      </w:pPr>
    </w:p>
    <w:p w14:paraId="4CAC91EC" w14:textId="62FB9AFD" w:rsidR="00D30E66" w:rsidRDefault="005426E0" w:rsidP="004944C8">
      <w:pPr>
        <w:pStyle w:val="BodyText"/>
      </w:pPr>
      <w:r>
        <w:rPr>
          <w:noProof/>
          <w:lang w:val="en-US"/>
        </w:rPr>
        <w:drawing>
          <wp:anchor distT="0" distB="0" distL="114300" distR="114300" simplePos="0" relativeHeight="251658240" behindDoc="0" locked="0" layoutInCell="1" allowOverlap="1" wp14:anchorId="20F5165B" wp14:editId="55EA3DD7">
            <wp:simplePos x="0" y="0"/>
            <wp:positionH relativeFrom="column">
              <wp:posOffset>-4445</wp:posOffset>
            </wp:positionH>
            <wp:positionV relativeFrom="paragraph">
              <wp:posOffset>1905</wp:posOffset>
            </wp:positionV>
            <wp:extent cx="4970409" cy="3060700"/>
            <wp:effectExtent l="0" t="0" r="1905" b="6350"/>
            <wp:wrapTopAndBottom/>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ERPS.emf"/>
                    <pic:cNvPicPr/>
                  </pic:nvPicPr>
                  <pic:blipFill>
                    <a:blip r:embed="rId25">
                      <a:extLst>
                        <a:ext uri="{28A0092B-C50C-407E-A947-70E740481C1C}">
                          <a14:useLocalDpi xmlns:a14="http://schemas.microsoft.com/office/drawing/2010/main" val="0"/>
                        </a:ext>
                      </a:extLst>
                    </a:blip>
                    <a:stretch>
                      <a:fillRect/>
                    </a:stretch>
                  </pic:blipFill>
                  <pic:spPr>
                    <a:xfrm>
                      <a:off x="0" y="0"/>
                      <a:ext cx="4970409" cy="3060700"/>
                    </a:xfrm>
                    <a:prstGeom prst="rect">
                      <a:avLst/>
                    </a:prstGeom>
                  </pic:spPr>
                </pic:pic>
              </a:graphicData>
            </a:graphic>
          </wp:anchor>
        </w:drawing>
      </w:r>
    </w:p>
    <w:p w14:paraId="1366E0E8" w14:textId="708C4D89" w:rsidR="00D30E66" w:rsidRDefault="004943F9" w:rsidP="004944C8">
      <w:pPr>
        <w:pStyle w:val="BodyText"/>
      </w:pPr>
      <w:r>
        <w:t>Add figure,,,,</w:t>
      </w:r>
    </w:p>
    <w:p w14:paraId="6CCED369" w14:textId="1F30A4C8" w:rsidR="00D30E66" w:rsidRDefault="00D30E66" w:rsidP="004944C8">
      <w:pPr>
        <w:pStyle w:val="BodyText"/>
      </w:pPr>
    </w:p>
    <w:p w14:paraId="2C648672" w14:textId="6614D9A1" w:rsidR="00A524B5" w:rsidRDefault="008B2E01" w:rsidP="006744D8">
      <w:pPr>
        <w:pStyle w:val="Heading2"/>
      </w:pPr>
      <w:r>
        <w:t>RESILIENT PNT AND BACKUP SYSTEMS</w:t>
      </w:r>
    </w:p>
    <w:p w14:paraId="27869503" w14:textId="77777777" w:rsidR="00A524B5" w:rsidRDefault="00A524B5" w:rsidP="00A524B5">
      <w:pPr>
        <w:pStyle w:val="Heading2separationline"/>
      </w:pPr>
    </w:p>
    <w:p w14:paraId="6B53E933" w14:textId="55E7AF3F" w:rsidR="00D30E66" w:rsidRPr="00A748A1" w:rsidRDefault="0006368F" w:rsidP="00A748A1">
      <w:pPr>
        <w:pStyle w:val="BodyText"/>
      </w:pPr>
      <w:r w:rsidRPr="0006368F">
        <w:t>GNSS has been widely recognised as the primary PNT data source. However, its vulnerabilities have been identified, which could lead to GNSS outage or providing erroneous position information. This makes GNSS-dependent navigation systems unable to p</w:t>
      </w:r>
      <w:r w:rsidR="00934394">
        <w:t>rovide the expected performance</w:t>
      </w:r>
      <w:r w:rsidRPr="00934394">
        <w:rPr>
          <w:rStyle w:val="FootnoteReference"/>
        </w:rPr>
        <w:footnoteReference w:id="1"/>
      </w:r>
      <w:r w:rsidR="00934394">
        <w:t xml:space="preserve">. </w:t>
      </w:r>
      <w:r w:rsidRPr="0006368F">
        <w:t>IMO, in its e-Navigation Strategy Implem</w:t>
      </w:r>
      <w:r w:rsidR="00934394">
        <w:t>entation Plan (MSC.1/Circ.1595)</w:t>
      </w:r>
      <w:r w:rsidRPr="0006368F">
        <w:t xml:space="preserve"> identifies</w:t>
      </w:r>
      <w:r w:rsidR="00934394">
        <w:t xml:space="preserve"> and captured</w:t>
      </w:r>
      <w:r w:rsidRPr="0006368F">
        <w:t xml:space="preserve"> the risk as one of the Risk Control Options (RCO 5) “Improved reliability and resilience of </w:t>
      </w:r>
      <w:r w:rsidR="00934394" w:rsidRPr="0006368F">
        <w:t>on-board</w:t>
      </w:r>
      <w:r w:rsidRPr="0006368F">
        <w:t xml:space="preserve"> PNT systems”. In order to achieve resilience in PNT </w:t>
      </w:r>
      <w:r w:rsidR="00934394">
        <w:t xml:space="preserve">service </w:t>
      </w:r>
      <w:r w:rsidRPr="0006368F">
        <w:t>provision, it is necessar</w:t>
      </w:r>
      <w:r w:rsidR="00934394">
        <w:t xml:space="preserve">y to put in place a </w:t>
      </w:r>
      <w:r w:rsidRPr="0006368F">
        <w:t>back-up or fall-back arrangement</w:t>
      </w:r>
      <w:r w:rsidR="00934394">
        <w:t>s u</w:t>
      </w:r>
      <w:r w:rsidRPr="0006368F">
        <w:t>tilis</w:t>
      </w:r>
      <w:r w:rsidR="00934394">
        <w:t>ing</w:t>
      </w:r>
      <w:r w:rsidRPr="0006368F">
        <w:t xml:space="preserve"> the techniques that do not share the failure modes of GNSS</w:t>
      </w:r>
      <w:r w:rsidR="00934394">
        <w:t>. I</w:t>
      </w:r>
      <w:r w:rsidRPr="0006368F">
        <w:t xml:space="preserve">n the case of GNSS outage or malfunction, the </w:t>
      </w:r>
      <w:r w:rsidR="00934394">
        <w:t>backup</w:t>
      </w:r>
      <w:r w:rsidRPr="0006368F">
        <w:t xml:space="preserve"> system can </w:t>
      </w:r>
      <w:r w:rsidR="00934394">
        <w:t>provide PNT services</w:t>
      </w:r>
      <w:r w:rsidRPr="0006368F">
        <w:t>.</w:t>
      </w:r>
    </w:p>
    <w:p w14:paraId="76DC81EF" w14:textId="41B58DCE" w:rsidR="00A524B5" w:rsidRDefault="008B2E01" w:rsidP="00F11764">
      <w:pPr>
        <w:pStyle w:val="Heading2"/>
      </w:pPr>
      <w:r>
        <w:t>INTRODUCTION TO ENHANCED RADAR POSITIONING</w:t>
      </w:r>
    </w:p>
    <w:p w14:paraId="04719FA5" w14:textId="77777777" w:rsidR="00A524B5" w:rsidRDefault="00A524B5" w:rsidP="00A524B5">
      <w:pPr>
        <w:pStyle w:val="Heading2separationline"/>
      </w:pPr>
    </w:p>
    <w:p w14:paraId="0D26483C" w14:textId="77777777" w:rsidR="00D30E66" w:rsidRDefault="00D30E66" w:rsidP="004944C8">
      <w:pPr>
        <w:pStyle w:val="BodyText"/>
      </w:pPr>
    </w:p>
    <w:p w14:paraId="4AFDB0E8" w14:textId="14A57235" w:rsidR="0006368F" w:rsidRDefault="0006368F" w:rsidP="0006368F">
      <w:pPr>
        <w:pStyle w:val="BodyText"/>
      </w:pPr>
      <w:r>
        <w:t xml:space="preserve">ERPS is a simple concept in which the </w:t>
      </w:r>
      <w:proofErr w:type="spellStart"/>
      <w:r>
        <w:t>eR</w:t>
      </w:r>
      <w:r w:rsidR="00106E37">
        <w:t>acon</w:t>
      </w:r>
      <w:proofErr w:type="spellEnd"/>
      <w:r>
        <w:t xml:space="preserve"> provides absolute position information encoded in its response signal to the </w:t>
      </w:r>
      <w:proofErr w:type="spellStart"/>
      <w:r>
        <w:t>eRadar</w:t>
      </w:r>
      <w:proofErr w:type="spellEnd"/>
      <w:r>
        <w:t xml:space="preserve">. The concept is similar to what navigators would do by hand, using radar target azimuth and distance to triangulate a vessel’s position. </w:t>
      </w:r>
      <w:proofErr w:type="spellStart"/>
      <w:r>
        <w:t>eRacon</w:t>
      </w:r>
      <w:r w:rsidR="00106E37">
        <w:t>s</w:t>
      </w:r>
      <w:proofErr w:type="spellEnd"/>
      <w:r w:rsidR="00106E37">
        <w:t xml:space="preserve"> are essentially normal racons m</w:t>
      </w:r>
      <w:r>
        <w:t xml:space="preserve">odified to encode their identification and position into the signal response to the radars that interrogate them. Data is encoded using modulation in the leading dash of the racon Morse code response. </w:t>
      </w:r>
      <w:proofErr w:type="spellStart"/>
      <w:r>
        <w:t>eRacon</w:t>
      </w:r>
      <w:proofErr w:type="spellEnd"/>
      <w:r>
        <w:t xml:space="preserve"> position (latitude, longitude and </w:t>
      </w:r>
      <w:r>
        <w:lastRenderedPageBreak/>
        <w:t xml:space="preserve">elevation) is surveyed and entered as static parameters in the </w:t>
      </w:r>
      <w:proofErr w:type="spellStart"/>
      <w:r>
        <w:t>eRacon</w:t>
      </w:r>
      <w:proofErr w:type="spellEnd"/>
      <w:r>
        <w:t xml:space="preserve"> configuration. </w:t>
      </w:r>
      <w:proofErr w:type="spellStart"/>
      <w:r>
        <w:t>eRacons</w:t>
      </w:r>
      <w:proofErr w:type="spellEnd"/>
      <w:r>
        <w:t xml:space="preserve"> must be located at fixed sites and not placed on buoys.</w:t>
      </w:r>
    </w:p>
    <w:p w14:paraId="76028536" w14:textId="50103CA6" w:rsidR="00F20849" w:rsidRPr="00F20849" w:rsidRDefault="0006368F" w:rsidP="00F20849">
      <w:pPr>
        <w:pStyle w:val="BodyText"/>
      </w:pPr>
      <w:proofErr w:type="spellStart"/>
      <w:r w:rsidRPr="00F20849">
        <w:t>eRadars</w:t>
      </w:r>
      <w:proofErr w:type="spellEnd"/>
      <w:r w:rsidRPr="00F20849">
        <w:t xml:space="preserve"> receive responses from </w:t>
      </w:r>
      <w:proofErr w:type="spellStart"/>
      <w:r w:rsidRPr="00F20849">
        <w:t>eRacons</w:t>
      </w:r>
      <w:proofErr w:type="spellEnd"/>
      <w:r w:rsidRPr="00F20849">
        <w:t xml:space="preserve">, detect the modulated signals and extract the identification and position data from them. </w:t>
      </w:r>
      <w:r w:rsidR="00F20849" w:rsidRPr="00F20849">
        <w:t>In order to calculate the position, it is necessary either to have:</w:t>
      </w:r>
    </w:p>
    <w:p w14:paraId="59BD7063" w14:textId="3D31EC2A" w:rsidR="00F20849" w:rsidRPr="00F20849" w:rsidRDefault="00D83C81" w:rsidP="00F20849">
      <w:pPr>
        <w:pStyle w:val="Bullet1"/>
      </w:pPr>
      <w:r>
        <w:t xml:space="preserve">A </w:t>
      </w:r>
      <w:r w:rsidR="00F20849" w:rsidRPr="00F20849">
        <w:t xml:space="preserve">single </w:t>
      </w:r>
      <w:proofErr w:type="spellStart"/>
      <w:r w:rsidR="00F20849" w:rsidRPr="00F20849">
        <w:t>eRacon</w:t>
      </w:r>
      <w:proofErr w:type="spellEnd"/>
      <w:r w:rsidR="00F20849" w:rsidRPr="00F20849">
        <w:t xml:space="preserve"> signal together with own ship heading; or</w:t>
      </w:r>
    </w:p>
    <w:p w14:paraId="538D64E6" w14:textId="436D13B4" w:rsidR="00F20849" w:rsidRPr="00F20849" w:rsidRDefault="00D83C81" w:rsidP="00F20849">
      <w:pPr>
        <w:pStyle w:val="Bullet1"/>
      </w:pPr>
      <w:r>
        <w:t xml:space="preserve">Signals from two or more </w:t>
      </w:r>
      <w:proofErr w:type="spellStart"/>
      <w:r>
        <w:t>eR</w:t>
      </w:r>
      <w:r w:rsidR="00F20849" w:rsidRPr="00F20849">
        <w:t>acons</w:t>
      </w:r>
      <w:proofErr w:type="spellEnd"/>
      <w:r w:rsidR="00F20849" w:rsidRPr="00F20849">
        <w:t>.</w:t>
      </w:r>
    </w:p>
    <w:p w14:paraId="0FFA9389" w14:textId="7A8CB563" w:rsidR="00F20849" w:rsidRDefault="00F20849" w:rsidP="00F20849">
      <w:pPr>
        <w:pStyle w:val="BodyText"/>
      </w:pPr>
      <w:r>
        <w:t xml:space="preserve">The calculated position </w:t>
      </w:r>
      <w:r w:rsidR="00D83C81">
        <w:t xml:space="preserve">would </w:t>
      </w:r>
      <w:r>
        <w:t xml:space="preserve">be transmitted to the connected navigation systems, such as ECDIS, through </w:t>
      </w:r>
      <w:r w:rsidR="00D83C81">
        <w:t xml:space="preserve">a standard NMEA </w:t>
      </w:r>
      <w:r>
        <w:t>GGA sentence.</w:t>
      </w:r>
    </w:p>
    <w:p w14:paraId="6E064B9C" w14:textId="77777777" w:rsidR="00D83C81" w:rsidRPr="00D83C81" w:rsidRDefault="00D83C81" w:rsidP="00D83C81">
      <w:pPr>
        <w:pStyle w:val="BodyText"/>
        <w:rPr>
          <w:highlight w:val="yellow"/>
        </w:rPr>
      </w:pPr>
      <w:r w:rsidRPr="00D83C81">
        <w:rPr>
          <w:highlight w:val="yellow"/>
        </w:rPr>
        <w:t xml:space="preserve">Knowing the azimuth, range and location of the </w:t>
      </w:r>
      <w:proofErr w:type="spellStart"/>
      <w:r w:rsidRPr="00D83C81">
        <w:rPr>
          <w:highlight w:val="yellow"/>
        </w:rPr>
        <w:t>eRacon</w:t>
      </w:r>
      <w:proofErr w:type="spellEnd"/>
      <w:r w:rsidRPr="00D83C81">
        <w:rPr>
          <w:highlight w:val="yellow"/>
        </w:rPr>
        <w:t xml:space="preserve"> targets, the speed and heading of their own vessels and their own antenna elevation and rotation characteristics, </w:t>
      </w:r>
      <w:proofErr w:type="spellStart"/>
      <w:r w:rsidRPr="00D83C81">
        <w:rPr>
          <w:highlight w:val="yellow"/>
        </w:rPr>
        <w:t>eRadars</w:t>
      </w:r>
      <w:proofErr w:type="spellEnd"/>
      <w:r w:rsidRPr="00D83C81">
        <w:rPr>
          <w:highlight w:val="yellow"/>
        </w:rPr>
        <w:t xml:space="preserve"> calculate and report positions for their own vessels. If available, multiple </w:t>
      </w:r>
      <w:proofErr w:type="spellStart"/>
      <w:r w:rsidRPr="00D83C81">
        <w:rPr>
          <w:highlight w:val="yellow"/>
        </w:rPr>
        <w:t>eRacons</w:t>
      </w:r>
      <w:proofErr w:type="spellEnd"/>
      <w:r w:rsidRPr="00D83C81">
        <w:rPr>
          <w:highlight w:val="yellow"/>
        </w:rPr>
        <w:t xml:space="preserve"> are used simultaneously to improve position accuracy.</w:t>
      </w:r>
    </w:p>
    <w:p w14:paraId="2B1F584A" w14:textId="028FA233" w:rsidR="00D83C81" w:rsidRDefault="00D83C81" w:rsidP="00D83C81">
      <w:pPr>
        <w:pStyle w:val="BodyText"/>
      </w:pPr>
      <w:r w:rsidRPr="00D83C81">
        <w:rPr>
          <w:highlight w:val="yellow"/>
        </w:rPr>
        <w:t>ERPS utilises e-Racons and e-Radar to calculate the position. E-Racon is the modified Racon that, when received radar interrogation signal, responds to the e-Radar with encoded the information about its ID and position. E-radar, in its turn, decodes the received information and calculate range and bearing from own ship to responding e-Racon and calculate the position.</w:t>
      </w:r>
    </w:p>
    <w:p w14:paraId="6C8AE56C" w14:textId="77777777" w:rsidR="00D83C81" w:rsidRDefault="00D83C81" w:rsidP="00F20849">
      <w:pPr>
        <w:pStyle w:val="BodyText"/>
      </w:pPr>
    </w:p>
    <w:p w14:paraId="05FDD03D" w14:textId="5F2962C2" w:rsidR="00EB6F3C" w:rsidRPr="00205D9B" w:rsidRDefault="00C35CF6" w:rsidP="00DE2814">
      <w:pPr>
        <w:pStyle w:val="Heading1"/>
      </w:pPr>
      <w:bookmarkStart w:id="6" w:name="_Toc461528851"/>
      <w:r>
        <w:t>AIMS AND OBJECTIVES</w:t>
      </w:r>
      <w:bookmarkEnd w:id="6"/>
    </w:p>
    <w:p w14:paraId="752A5CB2" w14:textId="77777777" w:rsidR="007E30DF" w:rsidRPr="00205D9B" w:rsidRDefault="007E30DF" w:rsidP="001349DB">
      <w:pPr>
        <w:pStyle w:val="Heading1separatationline"/>
        <w:rPr>
          <w:sz w:val="28"/>
          <w:szCs w:val="28"/>
        </w:rPr>
      </w:pPr>
    </w:p>
    <w:p w14:paraId="4B5CF0D3" w14:textId="77777777" w:rsidR="0006368F" w:rsidRDefault="0006368F" w:rsidP="0006368F">
      <w:pPr>
        <w:pStyle w:val="BodyText"/>
        <w:rPr>
          <w:rStyle w:val="fontstyle01"/>
          <w:rFonts w:asciiTheme="minorHAnsi" w:hAnsiTheme="minorHAnsi"/>
          <w:color w:val="auto"/>
        </w:rPr>
      </w:pPr>
      <w:r w:rsidRPr="000E76D3">
        <w:rPr>
          <w:rStyle w:val="fontstyle01"/>
          <w:rFonts w:asciiTheme="minorHAnsi" w:hAnsiTheme="minorHAnsi"/>
          <w:color w:val="auto"/>
          <w:highlight w:val="yellow"/>
        </w:rPr>
        <w:t xml:space="preserve">Developing </w:t>
      </w:r>
      <w:proofErr w:type="spellStart"/>
      <w:r w:rsidRPr="000E76D3">
        <w:rPr>
          <w:rStyle w:val="fontstyle01"/>
          <w:rFonts w:asciiTheme="minorHAnsi" w:hAnsiTheme="minorHAnsi"/>
          <w:color w:val="auto"/>
          <w:highlight w:val="yellow"/>
        </w:rPr>
        <w:t>eRacon</w:t>
      </w:r>
      <w:proofErr w:type="spellEnd"/>
      <w:r w:rsidRPr="000E76D3">
        <w:rPr>
          <w:rStyle w:val="fontstyle01"/>
          <w:rFonts w:asciiTheme="minorHAnsi" w:hAnsiTheme="minorHAnsi"/>
          <w:color w:val="auto"/>
          <w:highlight w:val="yellow"/>
        </w:rPr>
        <w:t xml:space="preserve"> technology seeks to add a layer of resiliency to ports and waterways by diversifying position information inputs to the navigation system</w:t>
      </w:r>
      <w:r w:rsidRPr="000E76D3">
        <w:rPr>
          <w:highlight w:val="yellow"/>
        </w:rPr>
        <w:t xml:space="preserve"> with accurate, reliable, and real-time positioning systems independent of GNSS. </w:t>
      </w:r>
      <w:r w:rsidRPr="000E76D3">
        <w:rPr>
          <w:rStyle w:val="fontstyle01"/>
          <w:rFonts w:asciiTheme="minorHAnsi" w:hAnsiTheme="minorHAnsi"/>
          <w:color w:val="auto"/>
          <w:highlight w:val="yellow"/>
        </w:rPr>
        <w:t xml:space="preserve">Establishing guidelines for </w:t>
      </w:r>
      <w:proofErr w:type="spellStart"/>
      <w:r w:rsidRPr="000E76D3">
        <w:rPr>
          <w:rStyle w:val="fontstyle01"/>
          <w:rFonts w:asciiTheme="minorHAnsi" w:hAnsiTheme="minorHAnsi"/>
          <w:color w:val="auto"/>
          <w:highlight w:val="yellow"/>
        </w:rPr>
        <w:t>eRacon</w:t>
      </w:r>
      <w:proofErr w:type="spellEnd"/>
      <w:r w:rsidRPr="000E76D3">
        <w:rPr>
          <w:rStyle w:val="fontstyle01"/>
          <w:rFonts w:asciiTheme="minorHAnsi" w:hAnsiTheme="minorHAnsi"/>
          <w:color w:val="auto"/>
          <w:highlight w:val="yellow"/>
        </w:rPr>
        <w:t xml:space="preserve"> and </w:t>
      </w:r>
      <w:proofErr w:type="spellStart"/>
      <w:r w:rsidRPr="000E76D3">
        <w:rPr>
          <w:rStyle w:val="fontstyle01"/>
          <w:rFonts w:asciiTheme="minorHAnsi" w:hAnsiTheme="minorHAnsi"/>
          <w:color w:val="auto"/>
          <w:highlight w:val="yellow"/>
        </w:rPr>
        <w:t>eRadar</w:t>
      </w:r>
      <w:proofErr w:type="spellEnd"/>
      <w:r w:rsidRPr="000E76D3">
        <w:rPr>
          <w:rStyle w:val="fontstyle01"/>
          <w:rFonts w:asciiTheme="minorHAnsi" w:hAnsiTheme="minorHAnsi"/>
          <w:color w:val="auto"/>
          <w:highlight w:val="yellow"/>
        </w:rPr>
        <w:t xml:space="preserve"> interoperability provides a framework for utilisation of ERPS.</w:t>
      </w:r>
      <w:r w:rsidRPr="0006368F">
        <w:rPr>
          <w:rStyle w:val="fontstyle01"/>
          <w:rFonts w:asciiTheme="minorHAnsi" w:hAnsiTheme="minorHAnsi"/>
          <w:color w:val="auto"/>
        </w:rPr>
        <w:t xml:space="preserve"> </w:t>
      </w:r>
    </w:p>
    <w:p w14:paraId="0ABA1860" w14:textId="1E87A771" w:rsidR="0006368F" w:rsidRDefault="000E76D3" w:rsidP="00756ACD">
      <w:pPr>
        <w:pStyle w:val="BodyText"/>
      </w:pPr>
      <w:r>
        <w:t>ERPS</w:t>
      </w:r>
      <w:r w:rsidR="004943F9">
        <w:t>,</w:t>
      </w:r>
      <w:r>
        <w:t xml:space="preserve"> </w:t>
      </w:r>
      <w:r w:rsidR="004943F9">
        <w:t xml:space="preserve">as a backup system, </w:t>
      </w:r>
      <w:r>
        <w:t>adds resilience to position fixing</w:t>
      </w:r>
      <w:r w:rsidR="00E7082D">
        <w:t xml:space="preserve"> for</w:t>
      </w:r>
      <w:r>
        <w:t xml:space="preserve"> </w:t>
      </w:r>
      <w:r w:rsidR="00E7082D">
        <w:t>h</w:t>
      </w:r>
      <w:r w:rsidRPr="000E76D3">
        <w:t>arbour entrance, harbour approach and coastal waters</w:t>
      </w:r>
      <w:r w:rsidR="004943F9">
        <w:t xml:space="preserve"> navigation areas.</w:t>
      </w:r>
    </w:p>
    <w:p w14:paraId="3C35AF5E" w14:textId="2ADC0D08" w:rsidR="000E76D3" w:rsidRDefault="00C36332" w:rsidP="00756ACD">
      <w:pPr>
        <w:pStyle w:val="BodyText"/>
      </w:pPr>
      <w:r>
        <w:t>Talk about expected accuracy for 1 and 2 or more.</w:t>
      </w:r>
    </w:p>
    <w:p w14:paraId="118EB5AB" w14:textId="4475B657" w:rsidR="00C36332" w:rsidRDefault="00C36332" w:rsidP="00756ACD">
      <w:pPr>
        <w:pStyle w:val="BodyText"/>
      </w:pPr>
      <w:r>
        <w:t xml:space="preserve">Defer availability continuity limitations. </w:t>
      </w:r>
    </w:p>
    <w:p w14:paraId="4449AB56" w14:textId="5E0B9E09" w:rsidR="008B2E01" w:rsidRDefault="00594908" w:rsidP="00594908">
      <w:pPr>
        <w:pStyle w:val="Heading1"/>
      </w:pPr>
      <w:r>
        <w:t>TECHNOLOGY</w:t>
      </w:r>
    </w:p>
    <w:p w14:paraId="4251FAB4" w14:textId="77777777" w:rsidR="00594908" w:rsidRDefault="00594908" w:rsidP="00594908">
      <w:pPr>
        <w:pStyle w:val="Heading1separatationline"/>
      </w:pPr>
    </w:p>
    <w:p w14:paraId="054CC46E" w14:textId="77777777" w:rsidR="00C36332" w:rsidRDefault="00C36332" w:rsidP="00C36332">
      <w:pPr>
        <w:pStyle w:val="BodyText"/>
      </w:pPr>
      <w:r>
        <w:t>Task: Describe integrity; what it means in context of ERPS</w:t>
      </w:r>
    </w:p>
    <w:p w14:paraId="7EBAA684" w14:textId="1A21EF00" w:rsidR="00594908" w:rsidRDefault="00594908" w:rsidP="00594908">
      <w:pPr>
        <w:pStyle w:val="Heading1"/>
      </w:pPr>
      <w:r>
        <w:t>LIMITATIONS</w:t>
      </w:r>
    </w:p>
    <w:p w14:paraId="08615C63" w14:textId="77777777" w:rsidR="00594908" w:rsidRPr="00594908" w:rsidRDefault="00594908" w:rsidP="00594908">
      <w:pPr>
        <w:pStyle w:val="Heading1separatationline"/>
      </w:pPr>
    </w:p>
    <w:p w14:paraId="56362BE0" w14:textId="77777777" w:rsidR="00C36332" w:rsidRPr="00C36332" w:rsidRDefault="00C36332" w:rsidP="00C36332">
      <w:pPr>
        <w:pStyle w:val="BodyText"/>
      </w:pPr>
      <w:r w:rsidRPr="00C36332">
        <w:t>Task: Describe accuracy, availability, continuity goals</w:t>
      </w:r>
    </w:p>
    <w:p w14:paraId="773E18E6" w14:textId="77777777" w:rsidR="00C36332" w:rsidRPr="00C36332" w:rsidRDefault="00C36332" w:rsidP="00C36332">
      <w:pPr>
        <w:pStyle w:val="BodyText"/>
      </w:pPr>
      <w:r w:rsidRPr="00C36332">
        <w:t>Accuracy (complex, 1, 2, 3 or more racons)</w:t>
      </w:r>
    </w:p>
    <w:p w14:paraId="244E184E" w14:textId="77777777" w:rsidR="00C36332" w:rsidRPr="00C36332" w:rsidRDefault="00C36332" w:rsidP="00C36332">
      <w:pPr>
        <w:pStyle w:val="BodyText"/>
      </w:pPr>
      <w:r w:rsidRPr="00C36332">
        <w:t>Availability (complex, 1, 2, 3 or more racons)</w:t>
      </w:r>
    </w:p>
    <w:p w14:paraId="63073FC7" w14:textId="77777777" w:rsidR="00C36332" w:rsidRPr="00C36332" w:rsidRDefault="00C36332" w:rsidP="00C36332">
      <w:pPr>
        <w:pStyle w:val="BodyText"/>
      </w:pPr>
      <w:r w:rsidRPr="00C36332">
        <w:t>Continuity (complex, 1, 2, 3 or more racons)</w:t>
      </w:r>
    </w:p>
    <w:p w14:paraId="2EB9E5B6" w14:textId="77777777" w:rsidR="008B2E01" w:rsidRDefault="008B2E01" w:rsidP="00756ACD">
      <w:pPr>
        <w:pStyle w:val="BodyText"/>
      </w:pPr>
    </w:p>
    <w:p w14:paraId="605048FB" w14:textId="21BFD435" w:rsidR="003D6780" w:rsidRDefault="003D6780" w:rsidP="00756ACD">
      <w:pPr>
        <w:pStyle w:val="BodyText"/>
      </w:pPr>
      <w:r>
        <w:t>Annex A How it Works</w:t>
      </w:r>
    </w:p>
    <w:p w14:paraId="146502E9" w14:textId="6DA5CE69" w:rsidR="003D6780" w:rsidRDefault="003D6780" w:rsidP="00756ACD">
      <w:pPr>
        <w:pStyle w:val="BodyText"/>
      </w:pPr>
      <w:r>
        <w:rPr>
          <w:noProof/>
          <w:lang w:val="en-US"/>
        </w:rPr>
        <w:lastRenderedPageBreak/>
        <w:drawing>
          <wp:inline distT="0" distB="0" distL="0" distR="0" wp14:anchorId="0CEC792D" wp14:editId="7C2B3C93">
            <wp:extent cx="6480175" cy="35540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480175" cy="3554095"/>
                    </a:xfrm>
                    <a:prstGeom prst="rect">
                      <a:avLst/>
                    </a:prstGeom>
                  </pic:spPr>
                </pic:pic>
              </a:graphicData>
            </a:graphic>
          </wp:inline>
        </w:drawing>
      </w:r>
    </w:p>
    <w:p w14:paraId="022D610A" w14:textId="77777777" w:rsidR="003D6780" w:rsidRDefault="003D6780" w:rsidP="00756ACD">
      <w:pPr>
        <w:pStyle w:val="BodyText"/>
      </w:pPr>
    </w:p>
    <w:p w14:paraId="21F07F8C" w14:textId="77777777" w:rsidR="003D6780" w:rsidRDefault="003D6780" w:rsidP="00756ACD">
      <w:pPr>
        <w:pStyle w:val="BodyText"/>
      </w:pPr>
    </w:p>
    <w:p w14:paraId="2259D935" w14:textId="77777777" w:rsidR="003D6780" w:rsidRDefault="003D6780" w:rsidP="00756ACD">
      <w:pPr>
        <w:pStyle w:val="BodyText"/>
      </w:pPr>
    </w:p>
    <w:p w14:paraId="6BEE8B56" w14:textId="77777777" w:rsidR="003D6780" w:rsidRDefault="003D6780" w:rsidP="00756ACD">
      <w:pPr>
        <w:pStyle w:val="BodyText"/>
      </w:pPr>
    </w:p>
    <w:p w14:paraId="39644E37" w14:textId="77777777" w:rsidR="003D6780" w:rsidRDefault="003D6780" w:rsidP="00756ACD">
      <w:pPr>
        <w:pStyle w:val="BodyText"/>
      </w:pPr>
    </w:p>
    <w:p w14:paraId="58196414" w14:textId="77777777" w:rsidR="003D6780" w:rsidRDefault="003D6780" w:rsidP="00756ACD">
      <w:pPr>
        <w:pStyle w:val="BodyText"/>
      </w:pPr>
    </w:p>
    <w:p w14:paraId="3659CBE1" w14:textId="77777777" w:rsidR="00207153" w:rsidRDefault="00207153" w:rsidP="00756ACD">
      <w:pPr>
        <w:pStyle w:val="BodyText"/>
      </w:pPr>
      <w:r>
        <w:t>Describe how concept works</w:t>
      </w:r>
    </w:p>
    <w:p w14:paraId="1FFFCC29" w14:textId="77777777" w:rsidR="00207153" w:rsidRDefault="00207153" w:rsidP="00756ACD">
      <w:pPr>
        <w:pStyle w:val="BodyText"/>
      </w:pPr>
      <w:r>
        <w:t>Describe benefits</w:t>
      </w:r>
    </w:p>
    <w:p w14:paraId="6953A056" w14:textId="5813D6B0" w:rsidR="00207153" w:rsidRDefault="00207153" w:rsidP="00756ACD">
      <w:pPr>
        <w:pStyle w:val="BodyText"/>
      </w:pPr>
      <w:r>
        <w:t xml:space="preserve">Describe difficulties (busy </w:t>
      </w:r>
      <w:proofErr w:type="spellStart"/>
      <w:r>
        <w:t>harbors</w:t>
      </w:r>
      <w:proofErr w:type="spellEnd"/>
      <w:r>
        <w:t>, blocking, geometry)</w:t>
      </w:r>
    </w:p>
    <w:p w14:paraId="1659F3A1" w14:textId="06DC9A30" w:rsidR="00207153" w:rsidRDefault="00207153" w:rsidP="00756ACD">
      <w:pPr>
        <w:pStyle w:val="BodyText"/>
      </w:pPr>
      <w:r>
        <w:t>Note that the concept is not standardized.</w:t>
      </w:r>
    </w:p>
    <w:p w14:paraId="46A1AA47" w14:textId="77777777" w:rsidR="00207153" w:rsidRDefault="00207153" w:rsidP="00756ACD">
      <w:pPr>
        <w:pStyle w:val="BodyText"/>
      </w:pPr>
      <w:r>
        <w:t xml:space="preserve">Describe technical characteristics of </w:t>
      </w:r>
      <w:proofErr w:type="spellStart"/>
      <w:r>
        <w:t>eRacons</w:t>
      </w:r>
      <w:proofErr w:type="spellEnd"/>
    </w:p>
    <w:p w14:paraId="147DFD98" w14:textId="77777777" w:rsidR="00207153" w:rsidRDefault="00207153" w:rsidP="00756ACD">
      <w:pPr>
        <w:pStyle w:val="BodyText"/>
      </w:pPr>
      <w:r>
        <w:t>Refer to other IALA documents for use and installation of racons in general</w:t>
      </w:r>
    </w:p>
    <w:p w14:paraId="071969D6" w14:textId="77777777" w:rsidR="00402F29" w:rsidRPr="00402F29" w:rsidRDefault="00402F29" w:rsidP="00402F29">
      <w:pPr>
        <w:spacing w:after="120"/>
        <w:jc w:val="both"/>
        <w:rPr>
          <w:sz w:val="22"/>
        </w:rPr>
      </w:pPr>
      <w:r w:rsidRPr="00402F29">
        <w:rPr>
          <w:sz w:val="22"/>
        </w:rPr>
        <w:t>table below:</w:t>
      </w:r>
    </w:p>
    <w:p w14:paraId="74FDF275" w14:textId="77777777" w:rsidR="00402F29" w:rsidRPr="00402F29" w:rsidRDefault="00402F29" w:rsidP="00402F29">
      <w:pPr>
        <w:tabs>
          <w:tab w:val="left" w:pos="851"/>
        </w:tabs>
        <w:spacing w:after="120"/>
        <w:ind w:left="851" w:hanging="851"/>
        <w:jc w:val="center"/>
        <w:rPr>
          <w:b/>
          <w:bCs/>
          <w:i/>
          <w:color w:val="575756"/>
          <w:sz w:val="22"/>
          <w:u w:val="single"/>
        </w:rPr>
      </w:pPr>
      <w:bookmarkStart w:id="7" w:name="_Ref536007692"/>
      <w:bookmarkStart w:id="8" w:name="_Toc423932354"/>
      <w:bookmarkStart w:id="9" w:name="_Toc502054106"/>
      <w:bookmarkStart w:id="10" w:name="_Toc536089794"/>
      <w:r w:rsidRPr="00402F29">
        <w:rPr>
          <w:b/>
          <w:bCs/>
          <w:i/>
          <w:color w:val="575756"/>
          <w:sz w:val="22"/>
          <w:u w:val="single"/>
        </w:rPr>
        <w:t xml:space="preserve">Table </w:t>
      </w:r>
      <w:r w:rsidRPr="00402F29">
        <w:rPr>
          <w:b/>
          <w:bCs/>
          <w:i/>
          <w:color w:val="575756"/>
          <w:sz w:val="22"/>
          <w:u w:val="single"/>
        </w:rPr>
        <w:fldChar w:fldCharType="begin"/>
      </w:r>
      <w:r w:rsidRPr="00402F29">
        <w:rPr>
          <w:b/>
          <w:bCs/>
          <w:i/>
          <w:color w:val="575756"/>
          <w:sz w:val="22"/>
          <w:u w:val="single"/>
        </w:rPr>
        <w:instrText xml:space="preserve"> STYLEREF 1 \s </w:instrText>
      </w:r>
      <w:r w:rsidRPr="00402F29">
        <w:rPr>
          <w:b/>
          <w:bCs/>
          <w:i/>
          <w:color w:val="575756"/>
          <w:sz w:val="22"/>
          <w:u w:val="single"/>
        </w:rPr>
        <w:fldChar w:fldCharType="separate"/>
      </w:r>
      <w:r w:rsidRPr="00402F29">
        <w:rPr>
          <w:b/>
          <w:bCs/>
          <w:i/>
          <w:noProof/>
          <w:color w:val="575756"/>
          <w:sz w:val="22"/>
          <w:u w:val="single"/>
        </w:rPr>
        <w:t>2</w:t>
      </w:r>
      <w:r w:rsidRPr="00402F29">
        <w:rPr>
          <w:b/>
          <w:bCs/>
          <w:i/>
          <w:color w:val="575756"/>
          <w:sz w:val="22"/>
          <w:u w:val="single"/>
        </w:rPr>
        <w:fldChar w:fldCharType="end"/>
      </w:r>
      <w:r w:rsidRPr="00402F29">
        <w:rPr>
          <w:b/>
          <w:bCs/>
          <w:i/>
          <w:color w:val="575756"/>
          <w:sz w:val="22"/>
          <w:u w:val="single"/>
        </w:rPr>
        <w:noBreakHyphen/>
      </w:r>
      <w:r w:rsidRPr="00402F29">
        <w:rPr>
          <w:b/>
          <w:bCs/>
          <w:i/>
          <w:color w:val="575756"/>
          <w:sz w:val="22"/>
          <w:u w:val="single"/>
        </w:rPr>
        <w:fldChar w:fldCharType="begin"/>
      </w:r>
      <w:r w:rsidRPr="00402F29">
        <w:rPr>
          <w:b/>
          <w:bCs/>
          <w:i/>
          <w:color w:val="575756"/>
          <w:sz w:val="22"/>
          <w:u w:val="single"/>
        </w:rPr>
        <w:instrText xml:space="preserve"> SEQ Table \* ARABIC \s 1 </w:instrText>
      </w:r>
      <w:r w:rsidRPr="00402F29">
        <w:rPr>
          <w:b/>
          <w:bCs/>
          <w:i/>
          <w:color w:val="575756"/>
          <w:sz w:val="22"/>
          <w:u w:val="single"/>
        </w:rPr>
        <w:fldChar w:fldCharType="separate"/>
      </w:r>
      <w:r w:rsidRPr="00402F29">
        <w:rPr>
          <w:b/>
          <w:bCs/>
          <w:i/>
          <w:noProof/>
          <w:color w:val="575756"/>
          <w:sz w:val="22"/>
          <w:u w:val="single"/>
        </w:rPr>
        <w:t>1</w:t>
      </w:r>
      <w:r w:rsidRPr="00402F29">
        <w:rPr>
          <w:b/>
          <w:bCs/>
          <w:i/>
          <w:color w:val="575756"/>
          <w:sz w:val="22"/>
          <w:u w:val="single"/>
        </w:rPr>
        <w:fldChar w:fldCharType="end"/>
      </w:r>
      <w:bookmarkEnd w:id="7"/>
      <w:r w:rsidRPr="00402F29">
        <w:rPr>
          <w:b/>
          <w:bCs/>
          <w:i/>
          <w:color w:val="575756"/>
          <w:sz w:val="22"/>
          <w:u w:val="single"/>
        </w:rPr>
        <w:t>: IMO Resolution A.1046 operational Requirements</w:t>
      </w:r>
      <w:bookmarkEnd w:id="8"/>
      <w:bookmarkEnd w:id="9"/>
      <w:bookmarkEnd w:id="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13"/>
        <w:gridCol w:w="3189"/>
        <w:gridCol w:w="3190"/>
      </w:tblGrid>
      <w:tr w:rsidR="00402F29" w:rsidRPr="00402F29" w14:paraId="48F99902" w14:textId="77777777" w:rsidTr="009E01B7">
        <w:trPr>
          <w:trHeight w:val="20"/>
          <w:tblHeader/>
          <w:jc w:val="center"/>
        </w:trPr>
        <w:tc>
          <w:tcPr>
            <w:tcW w:w="20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4B69CA" w14:textId="77777777" w:rsidR="00402F29" w:rsidRPr="00402F29" w:rsidRDefault="00402F29" w:rsidP="00402F29">
            <w:pPr>
              <w:spacing w:after="120"/>
              <w:jc w:val="center"/>
              <w:rPr>
                <w:sz w:val="20"/>
                <w:szCs w:val="20"/>
              </w:rPr>
            </w:pPr>
          </w:p>
        </w:tc>
        <w:tc>
          <w:tcPr>
            <w:tcW w:w="31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264AD0" w14:textId="77777777" w:rsidR="00402F29" w:rsidRPr="00402F29" w:rsidRDefault="00402F29" w:rsidP="00402F29">
            <w:pPr>
              <w:spacing w:after="120"/>
              <w:jc w:val="center"/>
              <w:rPr>
                <w:b/>
                <w:sz w:val="20"/>
                <w:szCs w:val="20"/>
              </w:rPr>
            </w:pPr>
            <w:r w:rsidRPr="00402F29">
              <w:rPr>
                <w:b/>
                <w:sz w:val="20"/>
                <w:szCs w:val="20"/>
              </w:rPr>
              <w:t>Ocean waters</w:t>
            </w:r>
          </w:p>
        </w:tc>
        <w:tc>
          <w:tcPr>
            <w:tcW w:w="31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110500" w14:textId="77777777" w:rsidR="00402F29" w:rsidRPr="00402F29" w:rsidRDefault="00402F29" w:rsidP="00402F29">
            <w:pPr>
              <w:spacing w:after="120"/>
              <w:jc w:val="center"/>
              <w:rPr>
                <w:b/>
                <w:sz w:val="20"/>
                <w:szCs w:val="20"/>
              </w:rPr>
            </w:pPr>
            <w:r w:rsidRPr="00402F29">
              <w:rPr>
                <w:b/>
                <w:sz w:val="20"/>
                <w:szCs w:val="20"/>
              </w:rPr>
              <w:t>Harbour entrance, harbour approach and coastal waters</w:t>
            </w:r>
          </w:p>
        </w:tc>
      </w:tr>
      <w:tr w:rsidR="00402F29" w:rsidRPr="00402F29" w14:paraId="2C04CE51" w14:textId="77777777" w:rsidTr="009E01B7">
        <w:trPr>
          <w:trHeight w:val="20"/>
          <w:jc w:val="center"/>
        </w:trPr>
        <w:tc>
          <w:tcPr>
            <w:tcW w:w="20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6FAA8F" w14:textId="77777777" w:rsidR="00402F29" w:rsidRPr="00402F29" w:rsidRDefault="00402F29" w:rsidP="00402F29">
            <w:pPr>
              <w:spacing w:after="120"/>
              <w:jc w:val="center"/>
              <w:rPr>
                <w:sz w:val="20"/>
                <w:szCs w:val="20"/>
              </w:rPr>
            </w:pPr>
            <w:r w:rsidRPr="00402F29">
              <w:rPr>
                <w:sz w:val="20"/>
                <w:szCs w:val="20"/>
              </w:rPr>
              <w:t xml:space="preserve">Accuracy </w:t>
            </w:r>
          </w:p>
          <w:p w14:paraId="18EEF8B5" w14:textId="77777777" w:rsidR="00402F29" w:rsidRPr="00402F29" w:rsidRDefault="00402F29" w:rsidP="00402F29">
            <w:pPr>
              <w:spacing w:after="120"/>
              <w:jc w:val="center"/>
              <w:rPr>
                <w:sz w:val="20"/>
                <w:szCs w:val="20"/>
              </w:rPr>
            </w:pPr>
            <w:r w:rsidRPr="00402F29">
              <w:rPr>
                <w:sz w:val="20"/>
                <w:szCs w:val="20"/>
              </w:rPr>
              <w:t>(95% Horizontal Navigation System Error (HNSE))</w:t>
            </w:r>
          </w:p>
        </w:tc>
        <w:tc>
          <w:tcPr>
            <w:tcW w:w="31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C7F98B" w14:textId="77777777" w:rsidR="00402F29" w:rsidRPr="00402F29" w:rsidRDefault="00402F29" w:rsidP="00402F29">
            <w:pPr>
              <w:spacing w:after="120"/>
              <w:jc w:val="center"/>
              <w:rPr>
                <w:sz w:val="20"/>
                <w:szCs w:val="20"/>
              </w:rPr>
            </w:pPr>
            <w:r w:rsidRPr="00402F29">
              <w:rPr>
                <w:sz w:val="20"/>
                <w:szCs w:val="20"/>
              </w:rPr>
              <w:t>100 m</w:t>
            </w:r>
          </w:p>
        </w:tc>
        <w:tc>
          <w:tcPr>
            <w:tcW w:w="31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BD0F67" w14:textId="77777777" w:rsidR="00402F29" w:rsidRPr="00402F29" w:rsidRDefault="00402F29" w:rsidP="00402F29">
            <w:pPr>
              <w:spacing w:after="120"/>
              <w:jc w:val="center"/>
              <w:rPr>
                <w:sz w:val="20"/>
                <w:szCs w:val="20"/>
              </w:rPr>
            </w:pPr>
            <w:r w:rsidRPr="00402F29">
              <w:rPr>
                <w:sz w:val="20"/>
                <w:szCs w:val="20"/>
              </w:rPr>
              <w:t>10 m</w:t>
            </w:r>
          </w:p>
        </w:tc>
      </w:tr>
      <w:tr w:rsidR="00402F29" w:rsidRPr="00402F29" w14:paraId="0E9B4E96" w14:textId="77777777" w:rsidTr="009E01B7">
        <w:trPr>
          <w:trHeight w:val="20"/>
          <w:jc w:val="center"/>
        </w:trPr>
        <w:tc>
          <w:tcPr>
            <w:tcW w:w="20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6BC27B" w14:textId="77777777" w:rsidR="00402F29" w:rsidRPr="00402F29" w:rsidRDefault="00402F29" w:rsidP="00402F29">
            <w:pPr>
              <w:spacing w:after="120"/>
              <w:jc w:val="center"/>
              <w:rPr>
                <w:sz w:val="20"/>
                <w:szCs w:val="20"/>
              </w:rPr>
            </w:pPr>
            <w:r w:rsidRPr="00402F29">
              <w:rPr>
                <w:sz w:val="20"/>
                <w:szCs w:val="20"/>
              </w:rPr>
              <w:t>System Integrity*</w:t>
            </w:r>
          </w:p>
        </w:tc>
        <w:tc>
          <w:tcPr>
            <w:tcW w:w="31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10C657" w14:textId="77777777" w:rsidR="00402F29" w:rsidRPr="00402F29" w:rsidRDefault="00402F29" w:rsidP="00402F29">
            <w:pPr>
              <w:spacing w:after="120"/>
              <w:jc w:val="center"/>
              <w:rPr>
                <w:sz w:val="20"/>
                <w:szCs w:val="20"/>
              </w:rPr>
            </w:pPr>
            <w:r w:rsidRPr="00402F29">
              <w:rPr>
                <w:sz w:val="20"/>
                <w:szCs w:val="20"/>
              </w:rPr>
              <w:t>As soon as practicable by Maritime Safety Information</w:t>
            </w:r>
          </w:p>
        </w:tc>
        <w:tc>
          <w:tcPr>
            <w:tcW w:w="31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95F9C2" w14:textId="77777777" w:rsidR="00402F29" w:rsidRPr="00402F29" w:rsidRDefault="00402F29" w:rsidP="00402F29">
            <w:pPr>
              <w:spacing w:after="120"/>
              <w:jc w:val="center"/>
              <w:rPr>
                <w:sz w:val="20"/>
                <w:szCs w:val="20"/>
              </w:rPr>
            </w:pPr>
            <w:r w:rsidRPr="00402F29">
              <w:rPr>
                <w:sz w:val="20"/>
                <w:szCs w:val="20"/>
              </w:rPr>
              <w:t>Within 10s</w:t>
            </w:r>
          </w:p>
        </w:tc>
      </w:tr>
      <w:tr w:rsidR="00402F29" w:rsidRPr="00402F29" w14:paraId="02E6E674" w14:textId="77777777" w:rsidTr="009E01B7">
        <w:trPr>
          <w:trHeight w:val="20"/>
          <w:jc w:val="center"/>
        </w:trPr>
        <w:tc>
          <w:tcPr>
            <w:tcW w:w="20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22926D" w14:textId="77777777" w:rsidR="00402F29" w:rsidRPr="00402F29" w:rsidRDefault="00402F29" w:rsidP="00402F29">
            <w:pPr>
              <w:spacing w:after="120"/>
              <w:jc w:val="center"/>
              <w:rPr>
                <w:sz w:val="20"/>
                <w:szCs w:val="20"/>
              </w:rPr>
            </w:pPr>
            <w:r w:rsidRPr="00402F29">
              <w:rPr>
                <w:sz w:val="20"/>
                <w:szCs w:val="20"/>
              </w:rPr>
              <w:lastRenderedPageBreak/>
              <w:t>Signal Availability</w:t>
            </w:r>
          </w:p>
        </w:tc>
        <w:tc>
          <w:tcPr>
            <w:tcW w:w="31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5859CF" w14:textId="77777777" w:rsidR="00402F29" w:rsidRPr="00402F29" w:rsidRDefault="00402F29" w:rsidP="00402F29">
            <w:pPr>
              <w:spacing w:after="120"/>
              <w:jc w:val="center"/>
              <w:rPr>
                <w:sz w:val="20"/>
                <w:szCs w:val="20"/>
              </w:rPr>
            </w:pPr>
            <w:r w:rsidRPr="00402F29">
              <w:rPr>
                <w:sz w:val="20"/>
                <w:szCs w:val="20"/>
              </w:rPr>
              <w:t>99.8%</w:t>
            </w:r>
          </w:p>
        </w:tc>
        <w:tc>
          <w:tcPr>
            <w:tcW w:w="31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A1791" w14:textId="77777777" w:rsidR="00402F29" w:rsidRPr="00402F29" w:rsidRDefault="00402F29" w:rsidP="00402F29">
            <w:pPr>
              <w:spacing w:after="120"/>
              <w:jc w:val="center"/>
              <w:rPr>
                <w:sz w:val="20"/>
                <w:szCs w:val="20"/>
              </w:rPr>
            </w:pPr>
            <w:r w:rsidRPr="00402F29">
              <w:rPr>
                <w:sz w:val="20"/>
                <w:szCs w:val="20"/>
              </w:rPr>
              <w:t>99.8%</w:t>
            </w:r>
          </w:p>
        </w:tc>
      </w:tr>
      <w:tr w:rsidR="00402F29" w:rsidRPr="00402F29" w14:paraId="5D2B81FB" w14:textId="77777777" w:rsidTr="009E01B7">
        <w:trPr>
          <w:trHeight w:val="20"/>
          <w:jc w:val="center"/>
        </w:trPr>
        <w:tc>
          <w:tcPr>
            <w:tcW w:w="20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39C45" w14:textId="77777777" w:rsidR="00402F29" w:rsidRPr="00402F29" w:rsidRDefault="00402F29" w:rsidP="00402F29">
            <w:pPr>
              <w:spacing w:after="120"/>
              <w:jc w:val="center"/>
              <w:rPr>
                <w:sz w:val="20"/>
                <w:szCs w:val="20"/>
              </w:rPr>
            </w:pPr>
            <w:r w:rsidRPr="00402F29">
              <w:rPr>
                <w:sz w:val="20"/>
                <w:szCs w:val="20"/>
              </w:rPr>
              <w:t>Continuity</w:t>
            </w:r>
          </w:p>
        </w:tc>
        <w:tc>
          <w:tcPr>
            <w:tcW w:w="31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F02BF" w14:textId="77777777" w:rsidR="00402F29" w:rsidRPr="00402F29" w:rsidRDefault="00402F29" w:rsidP="00402F29">
            <w:pPr>
              <w:spacing w:after="120"/>
              <w:jc w:val="center"/>
              <w:rPr>
                <w:sz w:val="20"/>
                <w:szCs w:val="20"/>
              </w:rPr>
            </w:pPr>
            <w:r w:rsidRPr="00402F29">
              <w:rPr>
                <w:sz w:val="20"/>
                <w:szCs w:val="20"/>
              </w:rPr>
              <w:t>N/A</w:t>
            </w:r>
          </w:p>
        </w:tc>
        <w:tc>
          <w:tcPr>
            <w:tcW w:w="31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8937B8" w14:textId="77777777" w:rsidR="00402F29" w:rsidRPr="00402F29" w:rsidRDefault="00402F29" w:rsidP="00402F29">
            <w:pPr>
              <w:spacing w:after="120"/>
              <w:jc w:val="center"/>
              <w:rPr>
                <w:sz w:val="20"/>
                <w:szCs w:val="20"/>
              </w:rPr>
            </w:pPr>
            <w:r w:rsidRPr="00402F29">
              <w:rPr>
                <w:sz w:val="20"/>
                <w:szCs w:val="20"/>
              </w:rPr>
              <w:t>99.97% (over 15 min)</w:t>
            </w:r>
          </w:p>
        </w:tc>
      </w:tr>
    </w:tbl>
    <w:p w14:paraId="692668DA" w14:textId="77777777" w:rsidR="00402F29" w:rsidRPr="00402F29" w:rsidRDefault="00402F29" w:rsidP="00402F29">
      <w:pPr>
        <w:jc w:val="center"/>
        <w:rPr>
          <w:sz w:val="20"/>
          <w:szCs w:val="20"/>
        </w:rPr>
      </w:pPr>
      <w:r w:rsidRPr="00402F29">
        <w:rPr>
          <w:sz w:val="20"/>
          <w:szCs w:val="20"/>
        </w:rPr>
        <w:t>*Integrity warning of system malfunction, non-availability or discontinuity should be provided to users within 10s.</w:t>
      </w:r>
    </w:p>
    <w:p w14:paraId="019157E7" w14:textId="77777777" w:rsidR="00402F29" w:rsidRPr="00402F29" w:rsidRDefault="00402F29" w:rsidP="00402F29">
      <w:pPr>
        <w:jc w:val="center"/>
        <w:rPr>
          <w:sz w:val="20"/>
          <w:szCs w:val="20"/>
        </w:rPr>
      </w:pPr>
    </w:p>
    <w:p w14:paraId="3FE5F130" w14:textId="77777777" w:rsidR="00402F29" w:rsidRPr="00402F29" w:rsidRDefault="00402F29" w:rsidP="00402F29">
      <w:pPr>
        <w:numPr>
          <w:ilvl w:val="0"/>
          <w:numId w:val="50"/>
        </w:numPr>
        <w:spacing w:after="120"/>
        <w:jc w:val="both"/>
        <w:rPr>
          <w:sz w:val="22"/>
        </w:rPr>
      </w:pPr>
      <w:r w:rsidRPr="00402F29">
        <w:rPr>
          <w:sz w:val="22"/>
        </w:rPr>
        <w:t>For ocean waters: the system should provide positional information with an error not greater than 100 m with a probability of 95%. Signal availability should exceed 99.8%. An integrity warning of system malfunction, non-availability or discontinuity should be provided to users as soon as practicable by Maritime Safety Information (MSI) systems.</w:t>
      </w:r>
    </w:p>
    <w:p w14:paraId="7362A816" w14:textId="77777777" w:rsidR="00402F29" w:rsidRPr="00402F29" w:rsidRDefault="00402F29" w:rsidP="00402F29">
      <w:pPr>
        <w:numPr>
          <w:ilvl w:val="0"/>
          <w:numId w:val="50"/>
        </w:numPr>
        <w:spacing w:after="120"/>
        <w:jc w:val="both"/>
        <w:rPr>
          <w:sz w:val="22"/>
        </w:rPr>
      </w:pPr>
      <w:r w:rsidRPr="00402F29">
        <w:rPr>
          <w:sz w:val="22"/>
        </w:rPr>
        <w:t>Navigation in harbour entrances, harbour approaches and coastal waters: positional information with an error not greater than 10 m with a probability of 95%. Signal availability should exceed 99.8%. When the system is available, the service continuity should be ≥99.97% over a period of 15 minutes. An integrity warning of system malfunction, non-availability or discontinuity should be provided to users within 10s.</w:t>
      </w:r>
    </w:p>
    <w:p w14:paraId="4E17C31C" w14:textId="77777777" w:rsidR="00402F29" w:rsidRDefault="00402F29" w:rsidP="00402F29">
      <w:pPr>
        <w:pStyle w:val="BodyText"/>
      </w:pPr>
    </w:p>
    <w:p w14:paraId="5C10D3B7" w14:textId="2AD73DA5" w:rsidR="00E00C13" w:rsidRDefault="00E00C13" w:rsidP="00E00C13">
      <w:pPr>
        <w:pStyle w:val="BodyText"/>
      </w:pPr>
      <w:r>
        <w:t xml:space="preserve">During the ERPS trial in Singapore in 2015 [3], the first trial in a busy harbour, the use of the </w:t>
      </w:r>
      <w:proofErr w:type="spellStart"/>
      <w:r>
        <w:t>eRacon</w:t>
      </w:r>
      <w:proofErr w:type="spellEnd"/>
      <w:r>
        <w:t xml:space="preserve"> in frequency agile mode (the normal racon mode, compared to fixed frequency mode) failed. This problem seemed to be similar to anecdotally reported problems of racons performing poorly in busy harbours. The reported effects range from limited response to no response, which can change over time due to vessel movement. To quantify the problem an experiment was designed to survey radar traffic. A test racon was made available to capture the survey data. It was observed that radar frequencies seem to be clumped around a small number of frequencies and that there may be many radars at the same frequency. This can lead to various effects that also apply to normal racons [5].</w:t>
      </w:r>
    </w:p>
    <w:p w14:paraId="0B913EFD" w14:textId="2CE5815B" w:rsidR="00E00C13" w:rsidRDefault="00E00C13" w:rsidP="00E00C13">
      <w:pPr>
        <w:pStyle w:val="BodyText"/>
      </w:pPr>
      <w:r>
        <w:t>The authors acknowledge the limits of magnetron production capabilities. However, the authors also</w:t>
      </w:r>
      <w:r w:rsidR="000C700C">
        <w:t xml:space="preserve"> </w:t>
      </w:r>
      <w:r>
        <w:t>anticipate the industry movement towards solid state radars. Two suggestions for manufacturers of</w:t>
      </w:r>
      <w:r w:rsidR="000C700C">
        <w:t xml:space="preserve"> </w:t>
      </w:r>
      <w:r>
        <w:t>solid state radars are to: a) use more of the frequencies within the band, and b) avoid repeatedly</w:t>
      </w:r>
      <w:r w:rsidR="000C700C">
        <w:t xml:space="preserve"> </w:t>
      </w:r>
      <w:r>
        <w:t>using the same frequency on a large number of units [5].</w:t>
      </w:r>
    </w:p>
    <w:p w14:paraId="7F5751C8" w14:textId="6335E4B9" w:rsidR="00E00C13" w:rsidRDefault="00E00C13" w:rsidP="00E00C13">
      <w:pPr>
        <w:pStyle w:val="BodyText"/>
      </w:pPr>
      <w:r>
        <w:t xml:space="preserve">Modulation of the </w:t>
      </w:r>
      <w:proofErr w:type="spellStart"/>
      <w:r>
        <w:t>eRacon</w:t>
      </w:r>
      <w:proofErr w:type="spellEnd"/>
      <w:r>
        <w:t xml:space="preserve"> signal can be visible on radar displays (e.g. “fuzzy” traces). Characteristics</w:t>
      </w:r>
      <w:r w:rsidR="000C700C">
        <w:t xml:space="preserve"> </w:t>
      </w:r>
      <w:r>
        <w:t>such as modulation frequency, modulation depth and data bit rate affect the display. Further study is</w:t>
      </w:r>
      <w:r w:rsidR="000C700C">
        <w:t xml:space="preserve"> </w:t>
      </w:r>
      <w:r>
        <w:t>needed to minimize display effects due to modulation.</w:t>
      </w:r>
    </w:p>
    <w:p w14:paraId="72CCB9DD" w14:textId="3BF430D0" w:rsidR="00E00C13" w:rsidRDefault="00E00C13" w:rsidP="00E00C13">
      <w:pPr>
        <w:pStyle w:val="BodyText"/>
      </w:pPr>
      <w:r>
        <w:t>Also observed was a geometric error similar to the Horizontal Dilution of Precision (HDOP) for GNSS.</w:t>
      </w:r>
      <w:r w:rsidR="000C700C">
        <w:t xml:space="preserve"> </w:t>
      </w:r>
      <w:r>
        <w:t>This is caused by overlapping azimuthal measurement errors. In many waterways, there will be a</w:t>
      </w:r>
      <w:r w:rsidR="000C700C">
        <w:t xml:space="preserve"> </w:t>
      </w:r>
      <w:r>
        <w:t xml:space="preserve">need to carefully plan the deployment (number and placement) of </w:t>
      </w:r>
      <w:proofErr w:type="spellStart"/>
      <w:r>
        <w:t>eRacons</w:t>
      </w:r>
      <w:proofErr w:type="spellEnd"/>
      <w:r>
        <w:t xml:space="preserve"> in order to minimize</w:t>
      </w:r>
      <w:r w:rsidR="000C700C">
        <w:t xml:space="preserve"> </w:t>
      </w:r>
      <w:r>
        <w:t>errors of this type.</w:t>
      </w:r>
    </w:p>
    <w:p w14:paraId="00E773FF" w14:textId="494AF8C1" w:rsidR="00E00C13" w:rsidRDefault="00E00C13" w:rsidP="00E00C13">
      <w:pPr>
        <w:pStyle w:val="BodyText"/>
      </w:pPr>
      <w:r>
        <w:t xml:space="preserve">As vessels approach </w:t>
      </w:r>
      <w:proofErr w:type="spellStart"/>
      <w:r>
        <w:t>eRacons</w:t>
      </w:r>
      <w:proofErr w:type="spellEnd"/>
      <w:r>
        <w:t xml:space="preserve">, the elevations of the </w:t>
      </w:r>
      <w:proofErr w:type="spellStart"/>
      <w:r>
        <w:t>eRacon</w:t>
      </w:r>
      <w:proofErr w:type="spellEnd"/>
      <w:r>
        <w:t xml:space="preserve"> and </w:t>
      </w:r>
      <w:proofErr w:type="spellStart"/>
      <w:r>
        <w:t>eRadars</w:t>
      </w:r>
      <w:proofErr w:type="spellEnd"/>
      <w:r>
        <w:t xml:space="preserve"> antennas can be included in</w:t>
      </w:r>
      <w:r w:rsidR="000C700C">
        <w:t xml:space="preserve"> </w:t>
      </w:r>
      <w:r>
        <w:t>the solution in order to calculate a more accurate position. For instance, with a relative elevation</w:t>
      </w:r>
      <w:r w:rsidR="000C700C">
        <w:t xml:space="preserve"> </w:t>
      </w:r>
      <w:r>
        <w:t>difference of sixty meters, at one nautical mile separation, position error would be about one meter.</w:t>
      </w:r>
      <w:r w:rsidR="000C700C">
        <w:t xml:space="preserve"> </w:t>
      </w:r>
      <w:r>
        <w:t>Further study will determine if antenna elevation correction is needed.</w:t>
      </w:r>
    </w:p>
    <w:p w14:paraId="784A4CF0" w14:textId="03478232" w:rsidR="00207153" w:rsidRDefault="00E00C13" w:rsidP="00E00C13">
      <w:pPr>
        <w:pStyle w:val="BodyText"/>
      </w:pPr>
      <w:r>
        <w:t>Encouraged by the successful trials, the MPA has announced that it will be establishing a network of</w:t>
      </w:r>
      <w:r w:rsidR="000C700C">
        <w:t xml:space="preserve"> </w:t>
      </w:r>
      <w:proofErr w:type="spellStart"/>
      <w:r>
        <w:t>eRacons</w:t>
      </w:r>
      <w:proofErr w:type="spellEnd"/>
      <w:r>
        <w:t xml:space="preserve"> along the Singapore Strait as a test bed site to promote further development and use of</w:t>
      </w:r>
      <w:r w:rsidR="000C700C">
        <w:t xml:space="preserve"> </w:t>
      </w:r>
      <w:r>
        <w:t>ERPS. The aim is to promote the development of a standardized independent complementary</w:t>
      </w:r>
      <w:r w:rsidR="000C700C">
        <w:t xml:space="preserve"> </w:t>
      </w:r>
      <w:r>
        <w:t>electronic positioning system to the GNSS in order to enhance safety of navigation in confined</w:t>
      </w:r>
      <w:r w:rsidR="000C700C">
        <w:t xml:space="preserve"> </w:t>
      </w:r>
      <w:r>
        <w:t>waters</w:t>
      </w:r>
    </w:p>
    <w:p w14:paraId="3E1E1A55" w14:textId="77777777" w:rsidR="0006368F" w:rsidRDefault="0006368F" w:rsidP="0006368F">
      <w:pPr>
        <w:pStyle w:val="BodyText"/>
      </w:pPr>
      <w:r>
        <w:t xml:space="preserve">Describe </w:t>
      </w:r>
      <w:proofErr w:type="spellStart"/>
      <w:r>
        <w:t>eRacon</w:t>
      </w:r>
      <w:proofErr w:type="spellEnd"/>
      <w:r>
        <w:t>/</w:t>
      </w:r>
      <w:proofErr w:type="spellStart"/>
      <w:r>
        <w:t>eRadar</w:t>
      </w:r>
      <w:proofErr w:type="spellEnd"/>
      <w:r>
        <w:t xml:space="preserve"> concept.</w:t>
      </w:r>
    </w:p>
    <w:p w14:paraId="23E506EC" w14:textId="77777777" w:rsidR="0006368F" w:rsidRDefault="0006368F" w:rsidP="0006368F">
      <w:pPr>
        <w:pStyle w:val="BodyText"/>
      </w:pPr>
      <w:r>
        <w:t>Describe why we need it. Compare to GNSS. IMO Resilient PNT. Backup or Contingent? Find definitions.</w:t>
      </w:r>
    </w:p>
    <w:p w14:paraId="24474F9F" w14:textId="77777777" w:rsidR="0006368F" w:rsidRDefault="0006368F" w:rsidP="0006368F">
      <w:pPr>
        <w:pStyle w:val="BodyText"/>
        <w:rPr>
          <w:rStyle w:val="fontstyle01"/>
        </w:rPr>
      </w:pPr>
      <w:r>
        <w:rPr>
          <w:rStyle w:val="fontstyle01"/>
        </w:rPr>
        <w:t>Alternative means of navigation may be provided at various levels; fully redundant, backup and</w:t>
      </w:r>
      <w:r>
        <w:rPr>
          <w:rFonts w:ascii="Helvetica" w:hAnsi="Helvetica"/>
          <w:color w:val="000000"/>
        </w:rPr>
        <w:br/>
      </w:r>
      <w:r>
        <w:rPr>
          <w:rStyle w:val="fontstyle01"/>
        </w:rPr>
        <w:t>contingency</w:t>
      </w:r>
      <w:r>
        <w:rPr>
          <w:rStyle w:val="fontstyle01"/>
          <w:sz w:val="14"/>
          <w:szCs w:val="14"/>
        </w:rPr>
        <w:t>1</w:t>
      </w:r>
      <w:r>
        <w:rPr>
          <w:rStyle w:val="fontstyle01"/>
        </w:rPr>
        <w:t>.</w:t>
      </w:r>
      <w:r>
        <w:rPr>
          <w:rFonts w:ascii="Helvetica" w:hAnsi="Helvetica"/>
          <w:color w:val="000000"/>
        </w:rPr>
        <w:br/>
      </w:r>
      <w:r>
        <w:rPr>
          <w:rStyle w:val="fontstyle21"/>
        </w:rPr>
        <w:t></w:t>
      </w:r>
      <w:r>
        <w:rPr>
          <w:rStyle w:val="fontstyle21"/>
        </w:rPr>
        <w:t></w:t>
      </w:r>
      <w:r>
        <w:rPr>
          <w:rStyle w:val="fontstyle01"/>
        </w:rPr>
        <w:t xml:space="preserve">A </w:t>
      </w:r>
      <w:r>
        <w:rPr>
          <w:rStyle w:val="fontstyle31"/>
        </w:rPr>
        <w:t xml:space="preserve">redundant </w:t>
      </w:r>
      <w:r>
        <w:rPr>
          <w:rStyle w:val="fontstyle01"/>
        </w:rPr>
        <w:t>system provides the same functionality as the primary system, allowing a</w:t>
      </w:r>
      <w:r>
        <w:rPr>
          <w:rFonts w:ascii="Helvetica" w:hAnsi="Helvetica"/>
          <w:color w:val="000000"/>
        </w:rPr>
        <w:br/>
      </w:r>
      <w:r>
        <w:rPr>
          <w:rStyle w:val="fontstyle01"/>
        </w:rPr>
        <w:lastRenderedPageBreak/>
        <w:t>seamless transition with no change in procedures.</w:t>
      </w:r>
      <w:r>
        <w:rPr>
          <w:rFonts w:ascii="Helvetica" w:hAnsi="Helvetica"/>
          <w:color w:val="000000"/>
        </w:rPr>
        <w:br/>
      </w:r>
      <w:r>
        <w:rPr>
          <w:rStyle w:val="fontstyle21"/>
        </w:rPr>
        <w:t></w:t>
      </w:r>
      <w:r>
        <w:rPr>
          <w:rStyle w:val="fontstyle21"/>
        </w:rPr>
        <w:t></w:t>
      </w:r>
      <w:r w:rsidRPr="004943F9">
        <w:rPr>
          <w:rStyle w:val="fontstyle01"/>
          <w:highlight w:val="yellow"/>
        </w:rPr>
        <w:t xml:space="preserve">A </w:t>
      </w:r>
      <w:r w:rsidRPr="004943F9">
        <w:rPr>
          <w:rStyle w:val="fontstyle31"/>
          <w:highlight w:val="yellow"/>
        </w:rPr>
        <w:t xml:space="preserve">backup </w:t>
      </w:r>
      <w:r w:rsidRPr="004943F9">
        <w:rPr>
          <w:rStyle w:val="fontstyle01"/>
          <w:highlight w:val="yellow"/>
        </w:rPr>
        <w:t>system ensures continuation of the navigation application, but not necessarily</w:t>
      </w:r>
      <w:r w:rsidRPr="004943F9">
        <w:rPr>
          <w:rFonts w:ascii="Helvetica" w:hAnsi="Helvetica"/>
          <w:color w:val="000000"/>
          <w:highlight w:val="yellow"/>
        </w:rPr>
        <w:br/>
      </w:r>
      <w:r w:rsidRPr="004943F9">
        <w:rPr>
          <w:rStyle w:val="fontstyle01"/>
          <w:highlight w:val="yellow"/>
        </w:rPr>
        <w:t>with the full functionality of the primary system and may necessitate some change in</w:t>
      </w:r>
      <w:r w:rsidRPr="004943F9">
        <w:rPr>
          <w:rFonts w:ascii="Helvetica" w:hAnsi="Helvetica"/>
          <w:color w:val="000000"/>
          <w:highlight w:val="yellow"/>
        </w:rPr>
        <w:br/>
      </w:r>
      <w:r w:rsidRPr="004943F9">
        <w:rPr>
          <w:rStyle w:val="fontstyle01"/>
          <w:highlight w:val="yellow"/>
        </w:rPr>
        <w:t>procedures by the user.</w:t>
      </w:r>
      <w:r>
        <w:rPr>
          <w:rFonts w:ascii="Helvetica" w:hAnsi="Helvetica"/>
          <w:color w:val="000000"/>
        </w:rPr>
        <w:br/>
      </w:r>
      <w:r>
        <w:rPr>
          <w:rStyle w:val="fontstyle21"/>
        </w:rPr>
        <w:t></w:t>
      </w:r>
      <w:r>
        <w:rPr>
          <w:rStyle w:val="fontstyle21"/>
        </w:rPr>
        <w:t></w:t>
      </w:r>
      <w:r>
        <w:rPr>
          <w:rStyle w:val="fontstyle01"/>
        </w:rPr>
        <w:t xml:space="preserve">A </w:t>
      </w:r>
      <w:r>
        <w:rPr>
          <w:rStyle w:val="fontstyle31"/>
        </w:rPr>
        <w:t xml:space="preserve">contingency </w:t>
      </w:r>
      <w:r>
        <w:rPr>
          <w:rStyle w:val="fontstyle01"/>
        </w:rPr>
        <w:t>system allows safe completion of a manoeuvre, but may not be adequate</w:t>
      </w:r>
      <w:r>
        <w:rPr>
          <w:rFonts w:ascii="Helvetica" w:hAnsi="Helvetica"/>
          <w:color w:val="000000"/>
        </w:rPr>
        <w:br/>
      </w:r>
      <w:r>
        <w:rPr>
          <w:rStyle w:val="fontstyle01"/>
        </w:rPr>
        <w:t>for long-term use</w:t>
      </w:r>
    </w:p>
    <w:p w14:paraId="5EC64FF7" w14:textId="77777777" w:rsidR="0006368F" w:rsidRDefault="0006368F" w:rsidP="0006368F">
      <w:pPr>
        <w:pStyle w:val="BodyText"/>
        <w:rPr>
          <w:rStyle w:val="fontstyle01"/>
        </w:rPr>
      </w:pPr>
      <w:r>
        <w:rPr>
          <w:rStyle w:val="fontstyle01"/>
        </w:rPr>
        <w:t>Backup systems may include existing or planned terrestrial systems such as:</w:t>
      </w:r>
      <w:r>
        <w:rPr>
          <w:rFonts w:ascii="Helvetica" w:hAnsi="Helvetica"/>
          <w:color w:val="000000"/>
        </w:rPr>
        <w:br/>
      </w:r>
      <w:r>
        <w:rPr>
          <w:rStyle w:val="fontstyle21"/>
        </w:rPr>
        <w:t></w:t>
      </w:r>
      <w:r>
        <w:rPr>
          <w:rStyle w:val="fontstyle21"/>
        </w:rPr>
        <w:t></w:t>
      </w:r>
      <w:r>
        <w:rPr>
          <w:rStyle w:val="fontstyle01"/>
        </w:rPr>
        <w:t>Loran C;</w:t>
      </w:r>
      <w:r>
        <w:rPr>
          <w:rFonts w:ascii="Helvetica" w:hAnsi="Helvetica"/>
          <w:color w:val="000000"/>
        </w:rPr>
        <w:br/>
      </w:r>
      <w:r>
        <w:rPr>
          <w:rStyle w:val="fontstyle21"/>
        </w:rPr>
        <w:t></w:t>
      </w:r>
      <w:r>
        <w:rPr>
          <w:rStyle w:val="fontstyle21"/>
        </w:rPr>
        <w:t></w:t>
      </w:r>
      <w:r>
        <w:rPr>
          <w:rStyle w:val="fontstyle01"/>
        </w:rPr>
        <w:t>Enhanced Loran (</w:t>
      </w:r>
      <w:proofErr w:type="spellStart"/>
      <w:r>
        <w:rPr>
          <w:rStyle w:val="fontstyle01"/>
        </w:rPr>
        <w:t>eLoran</w:t>
      </w:r>
      <w:proofErr w:type="spellEnd"/>
      <w:r>
        <w:rPr>
          <w:rStyle w:val="fontstyle01"/>
        </w:rPr>
        <w:t>);</w:t>
      </w:r>
      <w:r>
        <w:rPr>
          <w:rFonts w:ascii="Helvetica" w:hAnsi="Helvetica"/>
          <w:color w:val="000000"/>
        </w:rPr>
        <w:br/>
      </w:r>
      <w:r>
        <w:rPr>
          <w:rStyle w:val="fontstyle21"/>
        </w:rPr>
        <w:t></w:t>
      </w:r>
      <w:r>
        <w:rPr>
          <w:rStyle w:val="fontstyle21"/>
        </w:rPr>
        <w:t></w:t>
      </w:r>
      <w:r>
        <w:rPr>
          <w:rStyle w:val="fontstyle01"/>
        </w:rPr>
        <w:t>Radar and radar aids to navigation;</w:t>
      </w:r>
      <w:r>
        <w:rPr>
          <w:rFonts w:ascii="Helvetica" w:hAnsi="Helvetica"/>
          <w:color w:val="000000"/>
        </w:rPr>
        <w:br/>
      </w:r>
      <w:r>
        <w:rPr>
          <w:rStyle w:val="fontstyle21"/>
        </w:rPr>
        <w:t></w:t>
      </w:r>
      <w:r>
        <w:rPr>
          <w:rStyle w:val="fontstyle21"/>
        </w:rPr>
        <w:t></w:t>
      </w:r>
      <w:r>
        <w:rPr>
          <w:rStyle w:val="fontstyle01"/>
        </w:rPr>
        <w:t>Cellular telephone based systems;</w:t>
      </w:r>
      <w:r>
        <w:rPr>
          <w:rFonts w:ascii="Helvetica" w:hAnsi="Helvetica"/>
          <w:color w:val="000000"/>
        </w:rPr>
        <w:br/>
      </w:r>
      <w:r>
        <w:rPr>
          <w:rStyle w:val="fontstyle21"/>
        </w:rPr>
        <w:t></w:t>
      </w:r>
      <w:r>
        <w:rPr>
          <w:rStyle w:val="fontstyle21"/>
        </w:rPr>
        <w:t></w:t>
      </w:r>
      <w:r>
        <w:rPr>
          <w:rStyle w:val="fontstyle01"/>
        </w:rPr>
        <w:t>Ranging from DGNSS/AIS (R-Mode).</w:t>
      </w:r>
    </w:p>
    <w:p w14:paraId="78F6A253" w14:textId="77777777" w:rsidR="0006368F" w:rsidRDefault="0006368F" w:rsidP="0006368F">
      <w:pPr>
        <w:pStyle w:val="BodyText"/>
      </w:pPr>
      <w:r>
        <w:rPr>
          <w:rFonts w:ascii="Helvetica" w:hAnsi="Helvetica"/>
          <w:color w:val="000000"/>
        </w:rPr>
        <w:br/>
      </w:r>
      <w:r>
        <w:rPr>
          <w:rStyle w:val="fontstyle01"/>
        </w:rPr>
        <w:t>Radar can be used for position-fixing, but it does not generally provide a compatible input to an</w:t>
      </w:r>
      <w:r>
        <w:rPr>
          <w:rFonts w:ascii="Helvetica" w:hAnsi="Helvetica"/>
          <w:color w:val="000000"/>
        </w:rPr>
        <w:br/>
      </w:r>
      <w:r>
        <w:rPr>
          <w:rStyle w:val="fontstyle01"/>
        </w:rPr>
        <w:t>electronic charting system; therefore different procedures are necessary for its use. However,</w:t>
      </w:r>
      <w:r>
        <w:rPr>
          <w:rFonts w:ascii="Helvetica" w:hAnsi="Helvetica"/>
          <w:color w:val="000000"/>
        </w:rPr>
        <w:br/>
      </w:r>
      <w:r>
        <w:rPr>
          <w:rStyle w:val="fontstyle01"/>
        </w:rPr>
        <w:t>radar is a required fit on SOLAS vessels and radar map-matching (echo referencing) techniques</w:t>
      </w:r>
      <w:r>
        <w:rPr>
          <w:rFonts w:ascii="Helvetica" w:hAnsi="Helvetica"/>
          <w:color w:val="000000"/>
        </w:rPr>
        <w:br/>
      </w:r>
      <w:r>
        <w:rPr>
          <w:rStyle w:val="fontstyle01"/>
        </w:rPr>
        <w:t>are well developed and used in waters such as the archipelagos between Sweden and Finland.</w:t>
      </w:r>
      <w:r>
        <w:rPr>
          <w:rFonts w:ascii="Helvetica" w:hAnsi="Helvetica"/>
          <w:color w:val="000000"/>
        </w:rPr>
        <w:br/>
      </w:r>
      <w:r>
        <w:rPr>
          <w:rStyle w:val="fontstyle01"/>
        </w:rPr>
        <w:t>The most serious limitation of radar as a backup is in areas with low-lying, featureless coastlines,</w:t>
      </w:r>
      <w:r>
        <w:rPr>
          <w:rFonts w:ascii="Helvetica" w:hAnsi="Helvetica"/>
          <w:color w:val="000000"/>
        </w:rPr>
        <w:br/>
      </w:r>
      <w:r>
        <w:rPr>
          <w:rStyle w:val="fontstyle01"/>
        </w:rPr>
        <w:t>for example in Europe those of Northern France, Belgium and the Netherlands or the East coast of</w:t>
      </w:r>
      <w:r>
        <w:rPr>
          <w:rFonts w:ascii="Helvetica" w:hAnsi="Helvetica"/>
          <w:color w:val="000000"/>
        </w:rPr>
        <w:br/>
      </w:r>
      <w:r>
        <w:rPr>
          <w:rStyle w:val="fontstyle01"/>
        </w:rPr>
        <w:t>England. In order to make radar a universal backup, such areas would need to be marked with</w:t>
      </w:r>
      <w:r>
        <w:rPr>
          <w:rFonts w:ascii="Helvetica" w:hAnsi="Helvetica"/>
          <w:color w:val="000000"/>
        </w:rPr>
        <w:br/>
      </w:r>
      <w:r>
        <w:rPr>
          <w:rStyle w:val="fontstyle01"/>
        </w:rPr>
        <w:t>sufficient radar aids to navigation.</w:t>
      </w:r>
      <w:r>
        <w:rPr>
          <w:rFonts w:ascii="Helvetica" w:hAnsi="Helvetica"/>
          <w:color w:val="000000"/>
        </w:rPr>
        <w:br/>
      </w:r>
      <w:r>
        <w:rPr>
          <w:rStyle w:val="fontstyle01"/>
        </w:rPr>
        <w:t>This would not provide the same level of positioning service as Loran, nor would it give an</w:t>
      </w:r>
      <w:r>
        <w:rPr>
          <w:rFonts w:ascii="Helvetica" w:hAnsi="Helvetica"/>
          <w:color w:val="000000"/>
        </w:rPr>
        <w:br/>
      </w:r>
      <w:r>
        <w:rPr>
          <w:rStyle w:val="fontstyle01"/>
        </w:rPr>
        <w:t>alternative timing reference. However, this option could justify further investigation in regions</w:t>
      </w:r>
      <w:r>
        <w:rPr>
          <w:rFonts w:ascii="Helvetica" w:hAnsi="Helvetica"/>
          <w:color w:val="000000"/>
        </w:rPr>
        <w:br/>
      </w:r>
      <w:r>
        <w:rPr>
          <w:rStyle w:val="fontstyle01"/>
        </w:rPr>
        <w:t>where Loran is not a realistic option. Radar and radar beacons also have vulnerabilities to failure</w:t>
      </w:r>
      <w:r>
        <w:rPr>
          <w:rFonts w:ascii="Helvetica" w:hAnsi="Helvetica"/>
          <w:color w:val="000000"/>
        </w:rPr>
        <w:br/>
      </w:r>
      <w:r>
        <w:rPr>
          <w:rStyle w:val="fontstyle01"/>
        </w:rPr>
        <w:t>of equipment or power supplies, multipath, rain and sea clutter and masking effects.</w:t>
      </w:r>
      <w:r>
        <w:rPr>
          <w:rFonts w:ascii="Helvetica" w:hAnsi="Helvetica"/>
          <w:color w:val="000000"/>
        </w:rPr>
        <w:br/>
      </w:r>
      <w:r>
        <w:rPr>
          <w:rStyle w:val="fontstyle01"/>
        </w:rPr>
        <w:t>An</w:t>
      </w:r>
    </w:p>
    <w:p w14:paraId="28BE4410" w14:textId="77777777" w:rsidR="0006368F" w:rsidRDefault="0006368F" w:rsidP="0006368F">
      <w:pPr>
        <w:pStyle w:val="BodyText"/>
      </w:pPr>
      <w:r>
        <w:t xml:space="preserve">Radar has always been used as a resilient relative positioning system. When used with fixed, known absolute position targets, a fair absolute position solution for a vessel can be calculated. But identifying targets can be difficult and published (navigation chart) positions may be approximate. A system known as Enhanced Radar Positioning System (ERPS) uses specially modified racons (radar beacons, or </w:t>
      </w:r>
      <w:proofErr w:type="spellStart"/>
      <w:r>
        <w:t>eRacons</w:t>
      </w:r>
      <w:proofErr w:type="spellEnd"/>
      <w:r>
        <w:t>) with specially modified radars (</w:t>
      </w:r>
      <w:proofErr w:type="spellStart"/>
      <w:r>
        <w:t>eRadars</w:t>
      </w:r>
      <w:proofErr w:type="spellEnd"/>
      <w:r>
        <w:t xml:space="preserve">) to allow radars to automatically calculate absolute position. In this system, </w:t>
      </w:r>
      <w:proofErr w:type="spellStart"/>
      <w:r>
        <w:t>eRacons</w:t>
      </w:r>
      <w:proofErr w:type="spellEnd"/>
      <w:r>
        <w:t xml:space="preserve"> provide their absolute position encoded on their response signals to </w:t>
      </w:r>
      <w:proofErr w:type="spellStart"/>
      <w:r>
        <w:t>eRadars</w:t>
      </w:r>
      <w:proofErr w:type="spellEnd"/>
      <w:r>
        <w:t xml:space="preserve">, which use these signals to calculate their own vessels’ positions. Recent trials in Singapore using three </w:t>
      </w:r>
      <w:proofErr w:type="spellStart"/>
      <w:r>
        <w:t>eRacons</w:t>
      </w:r>
      <w:proofErr w:type="spellEnd"/>
      <w:r>
        <w:t xml:space="preserve"> demonstrated dynamic absolute position differences of better than 27 meters compared to Real Time Kinetic position solutions, and accuracies of 2.5 meters with the vessel berthed. ERPS can be very cost effective in that radars (with digital receivers) and racons (with digital transmitters) can be fitted with needed software at very low per unit cost. This paper discusses the need for resilient, redundant positioning independent of Global Navigation Satellite Systems, the history and results to-date of ERPS test beds and practical issues and next steps in adopting ERPS, including standardization.</w:t>
      </w:r>
    </w:p>
    <w:p w14:paraId="2645E1AC" w14:textId="77777777" w:rsidR="0006368F" w:rsidRDefault="0006368F" w:rsidP="0006368F">
      <w:pPr>
        <w:pStyle w:val="BodyText"/>
      </w:pPr>
    </w:p>
    <w:p w14:paraId="61EF3E60" w14:textId="77777777" w:rsidR="0006368F" w:rsidRDefault="0006368F" w:rsidP="0006368F">
      <w:pPr>
        <w:pStyle w:val="BodyText"/>
      </w:pPr>
    </w:p>
    <w:p w14:paraId="3238E03D" w14:textId="77777777" w:rsidR="0006368F" w:rsidRDefault="0006368F" w:rsidP="0006368F">
      <w:pPr>
        <w:pStyle w:val="BodyText"/>
      </w:pPr>
      <w:r>
        <w:t>Many feel that there is an over-reliance on GNSS. There are many well documented cases of GNSS interference which significantly affect maritime navigation. In some situations, the interference resulted in the complete failure of the mariner’s GNSS receiver or mariners were presented with misleading navigational information. At present there is a lack of an electronic precision navigation systems if GNSS ceases to function; vessels could risk going aground or going off course which could result in collision with other vessels.</w:t>
      </w:r>
    </w:p>
    <w:p w14:paraId="4AFF4533" w14:textId="77777777" w:rsidR="0006368F" w:rsidRDefault="0006368F" w:rsidP="0006368F">
      <w:pPr>
        <w:pStyle w:val="BodyText"/>
      </w:pPr>
      <w:r>
        <w:t>The many GNSS are based on similar technology and are therefore susceptible to the same interference and jamming: “However, GNSS is vulnerable to space-vehicle failures, solar disturbances, unintentional radio interference and, increasingly, deliberate jamming.” [6]. Reliance on positioning system technologies with known vulnerability can be considered to be an unacceptable navigational risk, especially in restricted waters where marine traffic is heavy.</w:t>
      </w:r>
    </w:p>
    <w:p w14:paraId="3E0E827B" w14:textId="77777777" w:rsidR="0006368F" w:rsidRDefault="0006368F" w:rsidP="0006368F">
      <w:pPr>
        <w:pStyle w:val="BodyText"/>
      </w:pPr>
      <w:r>
        <w:lastRenderedPageBreak/>
        <w:t>In view of the vulnerabilities and over reliance on GNSS positioning, there is need to establish and develop accurate, reliable and real-time positioning systems independent of GNSS. The International Maritime Organization (IMO) is addressing these problems within its e-Navigation plan. “The IMO Maritime Safety Committee has stated that ‘e-Navigation systems should be resilient and take into account issues of data validity, plausibility and integrity for the systems to be robust, reliable and dependable. Requirements for redundancy, particularly in relation to position fixing systems should be considered.’ (IMO MSC 85/26 Add.1)” [6</w:t>
      </w:r>
    </w:p>
    <w:p w14:paraId="4DB07110" w14:textId="77777777" w:rsidR="0006368F" w:rsidRDefault="0006368F" w:rsidP="0006368F">
      <w:pPr>
        <w:pStyle w:val="BodyText"/>
      </w:pPr>
      <w:r>
        <w:t>Radar systems are already used as alternative positioning systems that are independent of GNSS. It is mandatory for all SOLAS vessels above 300 GT to have X band radar equipment installed on board to identify fixed targets and objects, provide bearing and distance and for collision avoidance purposes, and that the radar trigger and display racons. Further, “Radar systems are not susceptible to solar activity or jamming at GNSS frequencies…” [6]. Standard radar systems are best at producing relative positioning and are less useful for calculating absolute position.</w:t>
      </w:r>
    </w:p>
    <w:p w14:paraId="04EE5E7D" w14:textId="77777777" w:rsidR="0006368F" w:rsidRDefault="0006368F" w:rsidP="0006368F">
      <w:pPr>
        <w:pStyle w:val="BodyText"/>
      </w:pPr>
      <w:r>
        <w:t xml:space="preserve">A system known as Enhanced Radar Positioning System (ERPS) uses specially modified racons (radar beacons, or </w:t>
      </w:r>
      <w:proofErr w:type="spellStart"/>
      <w:r>
        <w:t>eRacons</w:t>
      </w:r>
      <w:proofErr w:type="spellEnd"/>
      <w:r>
        <w:t>) with specially modified radars (</w:t>
      </w:r>
      <w:proofErr w:type="spellStart"/>
      <w:r>
        <w:t>eRadars</w:t>
      </w:r>
      <w:proofErr w:type="spellEnd"/>
      <w:r>
        <w:t xml:space="preserve">) to allow the radars to calculate absolute position. In this system, </w:t>
      </w:r>
      <w:proofErr w:type="spellStart"/>
      <w:r>
        <w:t>eRacons</w:t>
      </w:r>
      <w:proofErr w:type="spellEnd"/>
      <w:r>
        <w:t xml:space="preserve"> provide their absolute position encoded on their response signals to </w:t>
      </w:r>
      <w:proofErr w:type="spellStart"/>
      <w:r>
        <w:t>eRadars</w:t>
      </w:r>
      <w:proofErr w:type="spellEnd"/>
      <w:r>
        <w:t>, which use these signals to calculate their own vessel’s position. ERPS can be a viable and attractive back up option to GNSS, because it is independent and potentially uses equipment that is already provided on-board vessels and on land.</w:t>
      </w:r>
    </w:p>
    <w:p w14:paraId="47AB958F" w14:textId="77777777" w:rsidR="0006368F" w:rsidRDefault="0006368F" w:rsidP="0006368F">
      <w:pPr>
        <w:pStyle w:val="BodyText"/>
      </w:pPr>
      <w:r>
        <w:t xml:space="preserve">ERPS is a simple concept. In this system, </w:t>
      </w:r>
      <w:proofErr w:type="spellStart"/>
      <w:r>
        <w:t>eRacons</w:t>
      </w:r>
      <w:proofErr w:type="spellEnd"/>
      <w:r>
        <w:t xml:space="preserve"> provide their absolute position encoded on their response signals to </w:t>
      </w:r>
      <w:proofErr w:type="spellStart"/>
      <w:r>
        <w:t>eRadars</w:t>
      </w:r>
      <w:proofErr w:type="spellEnd"/>
      <w:r>
        <w:t>, which use these signals to calculate their own vessels’ positions. This is similar to what navigators would do by hand, using radar target azimuth and distance to triangulate vessels’ positions.</w:t>
      </w:r>
    </w:p>
    <w:p w14:paraId="1C9578FA" w14:textId="77777777" w:rsidR="0006368F" w:rsidRDefault="0006368F" w:rsidP="0006368F">
      <w:pPr>
        <w:pStyle w:val="BodyText"/>
      </w:pPr>
      <w:proofErr w:type="spellStart"/>
      <w:r>
        <w:t>eRacons</w:t>
      </w:r>
      <w:proofErr w:type="spellEnd"/>
      <w:r>
        <w:t xml:space="preserve"> are essentially normal racons, modified to encode their identification and position into the signal response to the radars that interrogated them. Data is encoded using modulation in the leading dash of the racon Morse code response. </w:t>
      </w:r>
      <w:proofErr w:type="spellStart"/>
      <w:r>
        <w:t>eRacon</w:t>
      </w:r>
      <w:proofErr w:type="spellEnd"/>
      <w:r>
        <w:t xml:space="preserve"> position (latitude, longitude and elevation) is surveyed and entered as static parameters in </w:t>
      </w:r>
      <w:proofErr w:type="spellStart"/>
      <w:r>
        <w:t>eRacon</w:t>
      </w:r>
      <w:proofErr w:type="spellEnd"/>
      <w:r>
        <w:t xml:space="preserve"> configuration. </w:t>
      </w:r>
      <w:proofErr w:type="spellStart"/>
      <w:r>
        <w:t>eRacons</w:t>
      </w:r>
      <w:proofErr w:type="spellEnd"/>
      <w:r>
        <w:t xml:space="preserve"> are located at fixed sites and not placed on buoys.</w:t>
      </w:r>
    </w:p>
    <w:p w14:paraId="2D4EC31F" w14:textId="77777777" w:rsidR="0006368F" w:rsidRDefault="0006368F" w:rsidP="0006368F">
      <w:pPr>
        <w:pStyle w:val="BodyText"/>
      </w:pPr>
      <w:proofErr w:type="spellStart"/>
      <w:r>
        <w:t>eRadars</w:t>
      </w:r>
      <w:proofErr w:type="spellEnd"/>
      <w:r>
        <w:t xml:space="preserve"> receive responses from </w:t>
      </w:r>
      <w:proofErr w:type="spellStart"/>
      <w:r>
        <w:t>eRacons</w:t>
      </w:r>
      <w:proofErr w:type="spellEnd"/>
      <w:r>
        <w:t xml:space="preserve">, detect the modulated signals from </w:t>
      </w:r>
      <w:proofErr w:type="spellStart"/>
      <w:r>
        <w:t>eRacons</w:t>
      </w:r>
      <w:proofErr w:type="spellEnd"/>
      <w:r>
        <w:t xml:space="preserve"> and extract the identification and position data from them. Knowing the azimuth, range and location of the </w:t>
      </w:r>
      <w:proofErr w:type="spellStart"/>
      <w:r>
        <w:t>eRacon</w:t>
      </w:r>
      <w:proofErr w:type="spellEnd"/>
      <w:r>
        <w:t xml:space="preserve"> targets, the speed and heading of their own vessels and their own antenna elevation and rotation characteristics, </w:t>
      </w:r>
      <w:proofErr w:type="spellStart"/>
      <w:r>
        <w:t>eRadars</w:t>
      </w:r>
      <w:proofErr w:type="spellEnd"/>
      <w:r>
        <w:t xml:space="preserve"> calculate and report positions for their own vessels. If available, multiple </w:t>
      </w:r>
      <w:proofErr w:type="spellStart"/>
      <w:r>
        <w:t>eRacons</w:t>
      </w:r>
      <w:proofErr w:type="spellEnd"/>
      <w:r>
        <w:t xml:space="preserve"> are used simultaneously to improve position solutions.</w:t>
      </w:r>
    </w:p>
    <w:p w14:paraId="41A04DDC" w14:textId="77777777" w:rsidR="0006368F" w:rsidRDefault="0006368F" w:rsidP="0006368F">
      <w:pPr>
        <w:pStyle w:val="BodyText"/>
      </w:pPr>
      <w:r>
        <w:t>There is no dependency on GNSS. The vessels’ own position can be calculated with no previous knowledge of the positions of the vessels. No other external data is needed.</w:t>
      </w:r>
    </w:p>
    <w:p w14:paraId="3DD7C358" w14:textId="77777777" w:rsidR="0006368F" w:rsidRDefault="0006368F" w:rsidP="0006368F">
      <w:pPr>
        <w:pStyle w:val="BodyText"/>
      </w:pPr>
    </w:p>
    <w:p w14:paraId="196DD951" w14:textId="77777777" w:rsidR="0006368F" w:rsidRDefault="0006368F" w:rsidP="0006368F">
      <w:pPr>
        <w:pStyle w:val="BodyText"/>
      </w:pPr>
      <w:r>
        <w:t>Body text (To assist in the use of this guideline, the following acronyms and definitions have been used: GNSS IMO PNT)</w:t>
      </w:r>
    </w:p>
    <w:p w14:paraId="55768B39" w14:textId="77777777" w:rsidR="00207153" w:rsidRDefault="00207153" w:rsidP="00756ACD">
      <w:pPr>
        <w:pStyle w:val="BodyText"/>
      </w:pPr>
    </w:p>
    <w:p w14:paraId="7532FCC4" w14:textId="77777777" w:rsidR="00787D8A" w:rsidRDefault="005B12A5" w:rsidP="00756ACD">
      <w:pPr>
        <w:pStyle w:val="BodyText"/>
      </w:pPr>
      <w:r>
        <w:t>Body text</w:t>
      </w:r>
      <w:r w:rsidR="00791EBC">
        <w:t xml:space="preserve"> </w:t>
      </w:r>
      <w:r w:rsidR="00791EBC" w:rsidRPr="00734BC6">
        <w:t>(</w:t>
      </w:r>
      <w:r w:rsidR="002D0869" w:rsidRPr="00734BC6">
        <w:t>left</w:t>
      </w:r>
      <w:r w:rsidR="00791EBC" w:rsidRPr="00734BC6">
        <w:t xml:space="preserve"> justified)</w:t>
      </w:r>
    </w:p>
    <w:p w14:paraId="4017DED1" w14:textId="77777777" w:rsidR="00787D8A" w:rsidRDefault="005B12A5" w:rsidP="002D0869">
      <w:pPr>
        <w:pStyle w:val="BodyText"/>
      </w:pPr>
      <w:r>
        <w:t>Body text</w:t>
      </w:r>
      <w:r w:rsidR="00791EBC">
        <w:t xml:space="preserve"> </w:t>
      </w:r>
      <w:r w:rsidR="00791EBC" w:rsidRPr="00734BC6">
        <w:t>(</w:t>
      </w:r>
      <w:r w:rsidR="002D0869" w:rsidRPr="00734BC6">
        <w:t>left</w:t>
      </w:r>
      <w:r w:rsidR="00791EBC" w:rsidRPr="00734BC6">
        <w:t xml:space="preserve"> justified)</w:t>
      </w:r>
    </w:p>
    <w:p w14:paraId="6ECBDC41" w14:textId="77777777" w:rsidR="005B12A5" w:rsidRPr="00A748A1" w:rsidRDefault="00F90461" w:rsidP="00F90461">
      <w:pPr>
        <w:pStyle w:val="List1"/>
        <w:rPr>
          <w:rStyle w:val="FootnoteTextChar"/>
          <w:sz w:val="22"/>
          <w:szCs w:val="20"/>
          <w:vertAlign w:val="baseline"/>
        </w:rPr>
      </w:pPr>
      <w:r>
        <w:t xml:space="preserve">List </w:t>
      </w:r>
      <w:r w:rsidR="00A748A1">
        <w:t>1.</w:t>
      </w:r>
    </w:p>
    <w:p w14:paraId="1DCD8BC6" w14:textId="77777777" w:rsidR="00A748A1" w:rsidRDefault="00A748A1" w:rsidP="00F90461">
      <w:pPr>
        <w:pStyle w:val="List1"/>
      </w:pPr>
      <w:r>
        <w:t>List1.</w:t>
      </w:r>
    </w:p>
    <w:p w14:paraId="7177DC9B" w14:textId="77777777" w:rsidR="00C0106D" w:rsidRDefault="00C0106D" w:rsidP="00C0106D">
      <w:pPr>
        <w:pStyle w:val="List1text"/>
      </w:pPr>
      <w:r>
        <w:t>List 1 text</w:t>
      </w:r>
      <w:r w:rsidR="000904ED">
        <w:t xml:space="preserve"> </w:t>
      </w:r>
      <w:r w:rsidR="00791EBC">
        <w:t>(</w:t>
      </w:r>
      <w:r w:rsidR="000904ED">
        <w:t>for subsequent text at the same level</w:t>
      </w:r>
      <w:r w:rsidR="00791EBC">
        <w:t>)</w:t>
      </w:r>
      <w:r w:rsidR="00A748A1">
        <w:t>.</w:t>
      </w:r>
    </w:p>
    <w:p w14:paraId="1E57108F" w14:textId="77777777" w:rsidR="00A748A1" w:rsidRDefault="00A748A1" w:rsidP="00A748A1">
      <w:pPr>
        <w:pStyle w:val="List1"/>
      </w:pPr>
      <w:r>
        <w:t>List 1:</w:t>
      </w:r>
    </w:p>
    <w:p w14:paraId="0D23074F" w14:textId="77777777" w:rsidR="00C0106D" w:rsidRDefault="00C0106D" w:rsidP="00A44836">
      <w:pPr>
        <w:pStyle w:val="Lista"/>
      </w:pPr>
      <w:r>
        <w:t>List a</w:t>
      </w:r>
      <w:r w:rsidR="00A748A1">
        <w:t>.</w:t>
      </w:r>
    </w:p>
    <w:p w14:paraId="13DC0E82" w14:textId="77777777" w:rsidR="00A748A1" w:rsidRDefault="00A748A1" w:rsidP="00A44836">
      <w:pPr>
        <w:pStyle w:val="Lista"/>
      </w:pPr>
      <w:r>
        <w:t>List a.</w:t>
      </w:r>
    </w:p>
    <w:p w14:paraId="7C255C87" w14:textId="77777777" w:rsidR="0053692E" w:rsidRDefault="0053692E" w:rsidP="0053692E">
      <w:pPr>
        <w:pStyle w:val="Listatext"/>
      </w:pPr>
      <w:r>
        <w:t>List a text</w:t>
      </w:r>
      <w:r w:rsidR="00251FB9">
        <w:t xml:space="preserve"> (for subsequent text at the same level)</w:t>
      </w:r>
      <w:r w:rsidR="00A748A1">
        <w:t>.</w:t>
      </w:r>
    </w:p>
    <w:p w14:paraId="405B95F0" w14:textId="77777777" w:rsidR="00A748A1" w:rsidRDefault="00A748A1" w:rsidP="00A748A1">
      <w:pPr>
        <w:pStyle w:val="Lista"/>
      </w:pPr>
      <w:r>
        <w:lastRenderedPageBreak/>
        <w:t>List a:</w:t>
      </w:r>
    </w:p>
    <w:p w14:paraId="1493EB70" w14:textId="77777777" w:rsidR="0053692E" w:rsidRDefault="00A44836" w:rsidP="00A44836">
      <w:pPr>
        <w:pStyle w:val="Listi"/>
        <w:ind w:left="1701" w:hanging="567"/>
      </w:pPr>
      <w:r>
        <w:t xml:space="preserve">List </w:t>
      </w:r>
      <w:proofErr w:type="spellStart"/>
      <w:r>
        <w:t>i</w:t>
      </w:r>
      <w:proofErr w:type="spellEnd"/>
      <w:r w:rsidR="00A748A1">
        <w:t>.</w:t>
      </w:r>
    </w:p>
    <w:p w14:paraId="09BBD399" w14:textId="77777777" w:rsidR="0053692E" w:rsidRDefault="00A44836" w:rsidP="00A44836">
      <w:pPr>
        <w:pStyle w:val="Listitext"/>
      </w:pPr>
      <w:r>
        <w:t>List I text</w:t>
      </w:r>
      <w:r w:rsidR="00251FB9">
        <w:t xml:space="preserve"> (for subsequent text at the same level)</w:t>
      </w:r>
      <w:r w:rsidR="00A748A1">
        <w:t>.</w:t>
      </w:r>
    </w:p>
    <w:p w14:paraId="05B158FF" w14:textId="77777777" w:rsidR="00A90D86" w:rsidRDefault="005B12A5" w:rsidP="00C222B4">
      <w:pPr>
        <w:pStyle w:val="Bullet1"/>
      </w:pPr>
      <w:r>
        <w:t>Bullet 1</w:t>
      </w:r>
      <w:r w:rsidR="00A748A1">
        <w:t>;</w:t>
      </w:r>
    </w:p>
    <w:p w14:paraId="7FAFDBE4" w14:textId="77777777" w:rsidR="005B12A5" w:rsidRDefault="005B12A5" w:rsidP="005B12A5">
      <w:pPr>
        <w:pStyle w:val="Bullet1text"/>
      </w:pPr>
      <w:r>
        <w:t>Bullet 1 text</w:t>
      </w:r>
      <w:r w:rsidR="00791EBC">
        <w:t xml:space="preserve"> (for subsequent text for the same bullet)</w:t>
      </w:r>
      <w:r w:rsidR="00A748A1">
        <w:t>.</w:t>
      </w:r>
    </w:p>
    <w:p w14:paraId="1893AEF2" w14:textId="77777777" w:rsidR="00A748A1" w:rsidRDefault="00A748A1" w:rsidP="00A748A1">
      <w:pPr>
        <w:pStyle w:val="Bullet1"/>
      </w:pPr>
      <w:r>
        <w:t>Bullet 1:</w:t>
      </w:r>
    </w:p>
    <w:p w14:paraId="74AB29CA" w14:textId="77777777" w:rsidR="00A90D86" w:rsidRDefault="005B12A5" w:rsidP="00C222B4">
      <w:pPr>
        <w:pStyle w:val="Bullet2"/>
      </w:pPr>
      <w:r>
        <w:t>Bullet 2</w:t>
      </w:r>
      <w:r w:rsidR="00A748A1">
        <w:t>;</w:t>
      </w:r>
    </w:p>
    <w:p w14:paraId="656F2D35" w14:textId="77777777" w:rsidR="005B12A5" w:rsidRDefault="00F90461" w:rsidP="005B12A5">
      <w:pPr>
        <w:pStyle w:val="Bullet2text"/>
      </w:pPr>
      <w:r>
        <w:t>Bullet 2 text</w:t>
      </w:r>
      <w:r w:rsidR="00791EBC">
        <w:t xml:space="preserve"> (for subsequent text for the same </w:t>
      </w:r>
      <w:r w:rsidR="00A748A1">
        <w:t>level</w:t>
      </w:r>
      <w:r w:rsidR="00791EBC">
        <w:t>)</w:t>
      </w:r>
      <w:r w:rsidR="00A748A1">
        <w:t>.</w:t>
      </w:r>
    </w:p>
    <w:p w14:paraId="752629C9" w14:textId="77777777" w:rsidR="00A748A1" w:rsidRDefault="00A748A1" w:rsidP="00A748A1">
      <w:pPr>
        <w:pStyle w:val="Bullet2"/>
      </w:pPr>
      <w:r>
        <w:t>Bullet 2:</w:t>
      </w:r>
    </w:p>
    <w:p w14:paraId="541DF490" w14:textId="77777777" w:rsidR="00A748A1" w:rsidRDefault="00A748A1" w:rsidP="00A748A1">
      <w:pPr>
        <w:pStyle w:val="Bullet3"/>
      </w:pPr>
      <w:r>
        <w:t>Bullet 3;</w:t>
      </w:r>
    </w:p>
    <w:p w14:paraId="1C3C0B8F" w14:textId="77777777" w:rsidR="00CF54C2" w:rsidRDefault="00CF54C2" w:rsidP="00CF54C2">
      <w:pPr>
        <w:pStyle w:val="Bullet3text"/>
      </w:pPr>
      <w:r>
        <w:t>Bullet 3 text</w:t>
      </w:r>
      <w:r w:rsidRPr="00A748A1">
        <w:t xml:space="preserve"> (for subsequent text for the same level)</w:t>
      </w:r>
    </w:p>
    <w:p w14:paraId="46943F38" w14:textId="77777777" w:rsidR="00A748A1" w:rsidRDefault="00CF54C2" w:rsidP="00CF54C2">
      <w:pPr>
        <w:pStyle w:val="Bullet3"/>
      </w:pPr>
      <w:r>
        <w:t>Bullet 3.</w:t>
      </w:r>
    </w:p>
    <w:p w14:paraId="404A321E" w14:textId="77777777" w:rsidR="007E30DF" w:rsidRPr="00205D9B" w:rsidRDefault="00791EBC" w:rsidP="00DE2814">
      <w:pPr>
        <w:pStyle w:val="Heading1"/>
      </w:pPr>
      <w:bookmarkStart w:id="11" w:name="_Toc461528852"/>
      <w:r>
        <w:t>Example Heading level 1</w:t>
      </w:r>
      <w:bookmarkEnd w:id="11"/>
    </w:p>
    <w:p w14:paraId="79717C84" w14:textId="77777777" w:rsidR="007E30DF" w:rsidRPr="00205D9B" w:rsidRDefault="007E30DF" w:rsidP="001349DB">
      <w:pPr>
        <w:pStyle w:val="Heading2separationline"/>
        <w:rPr>
          <w:sz w:val="24"/>
          <w:szCs w:val="24"/>
        </w:rPr>
      </w:pPr>
    </w:p>
    <w:p w14:paraId="11C2C912" w14:textId="77777777" w:rsidR="00A90D86" w:rsidRDefault="00791EBC" w:rsidP="00EA218F">
      <w:pPr>
        <w:pStyle w:val="BodyText"/>
      </w:pPr>
      <w:r>
        <w:t>Body text</w:t>
      </w:r>
    </w:p>
    <w:p w14:paraId="78A8676A" w14:textId="77777777" w:rsidR="00A748A1" w:rsidRDefault="00A748A1">
      <w:pPr>
        <w:spacing w:after="200" w:line="276" w:lineRule="auto"/>
        <w:rPr>
          <w:rFonts w:asciiTheme="majorHAnsi" w:eastAsiaTheme="majorEastAsia" w:hAnsiTheme="majorHAnsi" w:cstheme="majorBidi"/>
          <w:b/>
          <w:bCs/>
          <w:caps/>
          <w:color w:val="407EC9"/>
          <w:sz w:val="24"/>
          <w:szCs w:val="24"/>
        </w:rPr>
      </w:pPr>
      <w:r>
        <w:br w:type="page"/>
      </w:r>
    </w:p>
    <w:p w14:paraId="6F945054" w14:textId="77777777" w:rsidR="00791EBC" w:rsidRDefault="00791EBC" w:rsidP="00414698">
      <w:pPr>
        <w:pStyle w:val="Heading2"/>
      </w:pPr>
      <w:bookmarkStart w:id="12" w:name="_Toc461528853"/>
      <w:r>
        <w:lastRenderedPageBreak/>
        <w:t>(Example Heading level 2)</w:t>
      </w:r>
      <w:bookmarkEnd w:id="12"/>
    </w:p>
    <w:p w14:paraId="27DAAC6A" w14:textId="77777777" w:rsidR="00791EBC" w:rsidRPr="00791EBC" w:rsidRDefault="00791EBC" w:rsidP="00791EBC">
      <w:pPr>
        <w:pStyle w:val="Heading2separationline"/>
      </w:pPr>
    </w:p>
    <w:p w14:paraId="0B1528C4" w14:textId="77777777" w:rsidR="00D32DDF" w:rsidRDefault="00B40199" w:rsidP="007B27E9">
      <w:pPr>
        <w:pStyle w:val="BodyText"/>
      </w:pPr>
      <w:commentRangeStart w:id="13"/>
      <w:r>
        <w:t>Body tex</w:t>
      </w:r>
      <w:r w:rsidR="007B27E9">
        <w:t>t</w:t>
      </w:r>
      <w:commentRangeEnd w:id="13"/>
      <w:r w:rsidR="00812EAA">
        <w:rPr>
          <w:rStyle w:val="CommentReference"/>
        </w:rPr>
        <w:commentReference w:id="13"/>
      </w:r>
    </w:p>
    <w:p w14:paraId="45C99AE7" w14:textId="77777777" w:rsidR="00790C5D" w:rsidRDefault="000A177D" w:rsidP="007B27E9">
      <w:pPr>
        <w:pStyle w:val="BodyText"/>
      </w:pPr>
      <m:oMathPara>
        <m:oMath>
          <m:sSub>
            <m:sSubPr>
              <m:ctrlPr>
                <w:rPr>
                  <w:rFonts w:ascii="Cambria Math" w:hAnsi="Cambria Math"/>
                  <w:i/>
                </w:rPr>
              </m:ctrlPr>
            </m:sSubPr>
            <m:e>
              <m:r>
                <w:rPr>
                  <w:rFonts w:ascii="Cambria Math" w:hAnsi="Cambria Math"/>
                </w:rPr>
                <m:t>R</m:t>
              </m:r>
            </m:e>
            <m:sub>
              <m:r>
                <w:rPr>
                  <w:rFonts w:ascii="Cambria Math" w:hAnsi="Cambria Math"/>
                </w:rPr>
                <m:t>g</m:t>
              </m:r>
            </m:sub>
          </m:sSub>
          <m:r>
            <w:rPr>
              <w:rFonts w:ascii="Cambria Math" w:hAnsi="Cambria Math"/>
            </w:rPr>
            <m:t>=2.03</m:t>
          </m:r>
          <m:d>
            <m:dPr>
              <m:ctrlPr>
                <w:rPr>
                  <w:rFonts w:ascii="Cambria Math" w:hAnsi="Cambria Math"/>
                  <w:i/>
                </w:rPr>
              </m:ctrlPr>
            </m:dPr>
            <m:e>
              <m:rad>
                <m:radPr>
                  <m:degHide m:val="1"/>
                  <m:ctrlPr>
                    <w:rPr>
                      <w:rFonts w:ascii="Cambria Math" w:hAnsi="Cambria Math"/>
                      <w:i/>
                    </w:rPr>
                  </m:ctrlPr>
                </m:radPr>
                <m:deg/>
                <m:e>
                  <m:sSub>
                    <m:sSubPr>
                      <m:ctrlPr>
                        <w:rPr>
                          <w:rFonts w:ascii="Cambria Math" w:hAnsi="Cambria Math"/>
                          <w:i/>
                        </w:rPr>
                      </m:ctrlPr>
                    </m:sSubPr>
                    <m:e>
                      <m:r>
                        <w:rPr>
                          <w:rFonts w:ascii="Cambria Math" w:hAnsi="Cambria Math"/>
                        </w:rPr>
                        <m:t>h</m:t>
                      </m:r>
                    </m:e>
                    <m:sub>
                      <m:r>
                        <w:rPr>
                          <w:rFonts w:ascii="Cambria Math" w:hAnsi="Cambria Math"/>
                        </w:rPr>
                        <m:t>0</m:t>
                      </m:r>
                    </m:sub>
                  </m:sSub>
                </m:e>
              </m:rad>
              <m:r>
                <w:rPr>
                  <w:rFonts w:ascii="Cambria Math" w:hAnsi="Cambria Math"/>
                </w:rPr>
                <m:t>+</m:t>
              </m:r>
              <m:rad>
                <m:radPr>
                  <m:degHide m:val="1"/>
                  <m:ctrlPr>
                    <w:rPr>
                      <w:rFonts w:ascii="Cambria Math" w:hAnsi="Cambria Math"/>
                      <w:i/>
                    </w:rPr>
                  </m:ctrlPr>
                </m:radPr>
                <m:deg/>
                <m:e>
                  <m:sSub>
                    <m:sSubPr>
                      <m:ctrlPr>
                        <w:rPr>
                          <w:rFonts w:ascii="Cambria Math" w:hAnsi="Cambria Math"/>
                          <w:i/>
                        </w:rPr>
                      </m:ctrlPr>
                    </m:sSubPr>
                    <m:e>
                      <m:r>
                        <w:rPr>
                          <w:rFonts w:ascii="Cambria Math" w:hAnsi="Cambria Math"/>
                        </w:rPr>
                        <m:t>H</m:t>
                      </m:r>
                    </m:e>
                    <m:sub>
                      <m:r>
                        <w:rPr>
                          <w:rFonts w:ascii="Cambria Math" w:hAnsi="Cambria Math"/>
                        </w:rPr>
                        <m:t>m</m:t>
                      </m:r>
                    </m:sub>
                  </m:sSub>
                </m:e>
              </m:rad>
            </m:e>
          </m:d>
        </m:oMath>
      </m:oMathPara>
    </w:p>
    <w:p w14:paraId="6248767E" w14:textId="77777777" w:rsidR="007B27E9" w:rsidRPr="007B27E9" w:rsidRDefault="007B27E9" w:rsidP="0042565E">
      <w:pPr>
        <w:pStyle w:val="Equation"/>
      </w:pPr>
      <w:bookmarkStart w:id="14" w:name="_Toc454630220"/>
      <w:r>
        <w:t>Geographical range</w:t>
      </w:r>
      <w:bookmarkEnd w:id="14"/>
    </w:p>
    <w:p w14:paraId="10F6B32B" w14:textId="77777777" w:rsidR="007B27E9" w:rsidRDefault="007B27E9" w:rsidP="007B27E9">
      <w:pPr>
        <w:pStyle w:val="BodyText"/>
      </w:pPr>
      <w:r>
        <w:t>Where</w:t>
      </w:r>
      <w:r w:rsidR="00FA66F1">
        <w:t>:</w:t>
      </w:r>
    </w:p>
    <w:p w14:paraId="6344219B" w14:textId="77777777" w:rsidR="00FA66F1" w:rsidRDefault="00FA66F1" w:rsidP="00FA66F1">
      <w:pPr>
        <w:pStyle w:val="BodyText"/>
        <w:ind w:left="567"/>
      </w:pPr>
      <w:proofErr w:type="spellStart"/>
      <w:r w:rsidRPr="00601C30">
        <w:rPr>
          <w:i/>
        </w:rPr>
        <w:t>R</w:t>
      </w:r>
      <w:r w:rsidRPr="00601C30">
        <w:rPr>
          <w:i/>
          <w:vertAlign w:val="subscript"/>
        </w:rPr>
        <w:t>g</w:t>
      </w:r>
      <w:proofErr w:type="spellEnd"/>
      <w:r>
        <w:t xml:space="preserve"> is the</w:t>
      </w:r>
      <w:r w:rsidRPr="00FA66F1">
        <w:t xml:space="preserve"> </w:t>
      </w:r>
      <w:r>
        <w:t>geographical range (nautical miles</w:t>
      </w:r>
      <w:r w:rsidR="005D3AF4">
        <w:t>)</w:t>
      </w:r>
      <w:r w:rsidR="00A748A1">
        <w:t xml:space="preserve"> </w:t>
      </w:r>
      <w:r w:rsidR="00A748A1" w:rsidRPr="00A748A1">
        <w:rPr>
          <w:color w:val="C00000"/>
        </w:rPr>
        <w:t>(</w:t>
      </w:r>
      <w:r w:rsidR="00A748A1">
        <w:rPr>
          <w:color w:val="C00000"/>
        </w:rPr>
        <w:t>alternatively</w:t>
      </w:r>
      <w:r w:rsidR="00A748A1" w:rsidRPr="00A748A1">
        <w:rPr>
          <w:color w:val="C00000"/>
        </w:rPr>
        <w:t xml:space="preserve"> NM)</w:t>
      </w:r>
    </w:p>
    <w:p w14:paraId="47CA1EDC" w14:textId="77777777" w:rsidR="00FA66F1" w:rsidRDefault="00FA66F1" w:rsidP="00FA66F1">
      <w:pPr>
        <w:pStyle w:val="BodyText"/>
        <w:ind w:left="567"/>
      </w:pPr>
      <w:r w:rsidRPr="00601C30">
        <w:rPr>
          <w:i/>
        </w:rPr>
        <w:t>h</w:t>
      </w:r>
      <w:r w:rsidRPr="00601C30">
        <w:rPr>
          <w:i/>
          <w:vertAlign w:val="subscript"/>
        </w:rPr>
        <w:t>o</w:t>
      </w:r>
      <w:r>
        <w:t xml:space="preserve"> is the</w:t>
      </w:r>
      <w:r w:rsidRPr="00FA66F1">
        <w:t xml:space="preserve"> </w:t>
      </w:r>
      <w:r>
        <w:t>elevation of observer’s eye (metres)</w:t>
      </w:r>
      <w:r w:rsidR="00A748A1">
        <w:t xml:space="preserve"> </w:t>
      </w:r>
      <w:r w:rsidR="00A748A1" w:rsidRPr="00A748A1">
        <w:rPr>
          <w:color w:val="C00000"/>
        </w:rPr>
        <w:t>(</w:t>
      </w:r>
      <w:r w:rsidR="00A748A1">
        <w:rPr>
          <w:color w:val="C00000"/>
        </w:rPr>
        <w:t>alternatively</w:t>
      </w:r>
      <w:r w:rsidR="00A748A1" w:rsidRPr="00A748A1">
        <w:rPr>
          <w:color w:val="C00000"/>
        </w:rPr>
        <w:t xml:space="preserve"> m)</w:t>
      </w:r>
    </w:p>
    <w:p w14:paraId="300EB8D0" w14:textId="77777777" w:rsidR="00FA66F1" w:rsidRPr="00FA66F1" w:rsidRDefault="00FA66F1" w:rsidP="00FA66F1">
      <w:pPr>
        <w:pStyle w:val="BodyText"/>
        <w:ind w:left="567"/>
      </w:pPr>
      <w:r w:rsidRPr="00601C30">
        <w:rPr>
          <w:i/>
        </w:rPr>
        <w:t>H</w:t>
      </w:r>
      <w:r w:rsidRPr="00601C30">
        <w:rPr>
          <w:i/>
          <w:vertAlign w:val="subscript"/>
        </w:rPr>
        <w:t>m</w:t>
      </w:r>
      <w:r>
        <w:t xml:space="preserve"> is the</w:t>
      </w:r>
      <w:r w:rsidRPr="00FA66F1">
        <w:t xml:space="preserve"> </w:t>
      </w:r>
      <w:r>
        <w:t>elevation of</w:t>
      </w:r>
      <w:r w:rsidRPr="00FA66F1">
        <w:t xml:space="preserve"> </w:t>
      </w:r>
      <w:r>
        <w:t>the mark (metres)</w:t>
      </w:r>
      <w:r w:rsidR="00A748A1">
        <w:t xml:space="preserve"> </w:t>
      </w:r>
      <w:r w:rsidR="00A748A1" w:rsidRPr="00A748A1">
        <w:rPr>
          <w:color w:val="C00000"/>
        </w:rPr>
        <w:t>(</w:t>
      </w:r>
      <w:r w:rsidR="00A748A1">
        <w:rPr>
          <w:color w:val="C00000"/>
        </w:rPr>
        <w:t>alternatively</w:t>
      </w:r>
      <w:r w:rsidR="00A748A1" w:rsidRPr="00A748A1">
        <w:rPr>
          <w:color w:val="C00000"/>
        </w:rPr>
        <w:t xml:space="preserve"> m)</w:t>
      </w:r>
    </w:p>
    <w:p w14:paraId="3FD4C3B4" w14:textId="77777777" w:rsidR="00A90D86" w:rsidRDefault="00B40199" w:rsidP="009E6578">
      <w:pPr>
        <w:pStyle w:val="Heading3"/>
      </w:pPr>
      <w:bookmarkStart w:id="15" w:name="_Toc461528854"/>
      <w:r>
        <w:t>(Example heading level 3)</w:t>
      </w:r>
      <w:bookmarkEnd w:id="15"/>
    </w:p>
    <w:p w14:paraId="60649672" w14:textId="77777777" w:rsidR="00B40199" w:rsidRDefault="00B40199" w:rsidP="00AD38F7">
      <w:pPr>
        <w:pStyle w:val="BodyText"/>
      </w:pPr>
      <w:r>
        <w:t>Body text</w:t>
      </w:r>
      <w:r w:rsidR="00A748A1">
        <w:t>.</w:t>
      </w:r>
    </w:p>
    <w:p w14:paraId="0DEC8D40" w14:textId="77777777" w:rsidR="00B643DF" w:rsidRDefault="00B643DF" w:rsidP="00B40199">
      <w:pPr>
        <w:pStyle w:val="BodyText"/>
      </w:pPr>
      <m:oMathPara>
        <m:oMath>
          <m:r>
            <w:rPr>
              <w:rFonts w:ascii="Cambria Math" w:hAnsi="Cambria Math"/>
            </w:rPr>
            <m:t>E=m</m:t>
          </m:r>
          <m:sSup>
            <m:sSupPr>
              <m:ctrlPr>
                <w:rPr>
                  <w:rFonts w:ascii="Cambria Math" w:hAnsi="Cambria Math"/>
                  <w:i/>
                  <w:vertAlign w:val="superscript"/>
                </w:rPr>
              </m:ctrlPr>
            </m:sSupPr>
            <m:e>
              <m:r>
                <w:rPr>
                  <w:rFonts w:ascii="Cambria Math" w:hAnsi="Cambria Math"/>
                  <w:vertAlign w:val="superscript"/>
                </w:rPr>
                <m:t>c</m:t>
              </m:r>
            </m:e>
            <m:sup>
              <m:r>
                <w:rPr>
                  <w:rFonts w:ascii="Cambria Math" w:hAnsi="Cambria Math"/>
                  <w:vertAlign w:val="superscript"/>
                </w:rPr>
                <m:t>2</m:t>
              </m:r>
            </m:sup>
          </m:sSup>
        </m:oMath>
      </m:oMathPara>
    </w:p>
    <w:p w14:paraId="46F39110" w14:textId="77777777" w:rsidR="00D32DDF" w:rsidRDefault="00F02A5A" w:rsidP="00D32DDF">
      <w:pPr>
        <w:pStyle w:val="Equation"/>
      </w:pPr>
      <w:bookmarkStart w:id="16" w:name="_Toc454630221"/>
      <w:r>
        <w:t xml:space="preserve">Theory of </w:t>
      </w:r>
      <w:r w:rsidR="007B27E9">
        <w:t xml:space="preserve">Special </w:t>
      </w:r>
      <w:r w:rsidR="004E0BBB">
        <w:t>Relativity</w:t>
      </w:r>
      <w:bookmarkEnd w:id="16"/>
    </w:p>
    <w:p w14:paraId="0910F13A" w14:textId="77777777" w:rsidR="007B27E9" w:rsidRDefault="007B27E9" w:rsidP="00EC2B9A">
      <w:pPr>
        <w:pStyle w:val="BodyText"/>
      </w:pPr>
      <w:r>
        <w:t>Where</w:t>
      </w:r>
      <w:r w:rsidR="00FA66F1">
        <w:t>:</w:t>
      </w:r>
    </w:p>
    <w:p w14:paraId="6A02EC73" w14:textId="77777777" w:rsidR="00FA66F1" w:rsidRDefault="00FA66F1" w:rsidP="00FA66F1">
      <w:pPr>
        <w:pStyle w:val="BodyText"/>
        <w:ind w:left="709"/>
      </w:pPr>
      <w:r w:rsidRPr="00576D38">
        <w:rPr>
          <w:i/>
        </w:rPr>
        <w:t>E</w:t>
      </w:r>
      <w:r>
        <w:t xml:space="preserve"> is the kinetic energy (Joules)</w:t>
      </w:r>
      <w:r w:rsidR="00A748A1">
        <w:t xml:space="preserve"> </w:t>
      </w:r>
      <w:r w:rsidR="00A748A1" w:rsidRPr="00A748A1">
        <w:rPr>
          <w:color w:val="C00000"/>
        </w:rPr>
        <w:t>(</w:t>
      </w:r>
      <w:r w:rsidR="00A748A1">
        <w:rPr>
          <w:color w:val="C00000"/>
        </w:rPr>
        <w:t>alternatively</w:t>
      </w:r>
      <w:r w:rsidR="00A748A1" w:rsidRPr="00A748A1">
        <w:rPr>
          <w:color w:val="C00000"/>
        </w:rPr>
        <w:t xml:space="preserve"> </w:t>
      </w:r>
      <w:r w:rsidR="00A748A1">
        <w:rPr>
          <w:color w:val="C00000"/>
        </w:rPr>
        <w:t>J</w:t>
      </w:r>
      <w:r w:rsidR="00A748A1" w:rsidRPr="00A748A1">
        <w:rPr>
          <w:color w:val="C00000"/>
        </w:rPr>
        <w:t>)</w:t>
      </w:r>
    </w:p>
    <w:p w14:paraId="0D35E254" w14:textId="77777777" w:rsidR="00FA66F1" w:rsidRDefault="00FA66F1" w:rsidP="00FA66F1">
      <w:pPr>
        <w:pStyle w:val="BodyText"/>
        <w:ind w:left="709"/>
      </w:pPr>
      <w:r w:rsidRPr="00576D38">
        <w:rPr>
          <w:i/>
        </w:rPr>
        <w:t>m</w:t>
      </w:r>
      <w:r>
        <w:t xml:space="preserve"> is the</w:t>
      </w:r>
      <w:r w:rsidRPr="00FA66F1">
        <w:t xml:space="preserve"> </w:t>
      </w:r>
      <w:r>
        <w:t>mass (kilograms)</w:t>
      </w:r>
      <w:r w:rsidR="00A748A1">
        <w:t xml:space="preserve"> </w:t>
      </w:r>
      <w:r w:rsidR="00A748A1" w:rsidRPr="00A748A1">
        <w:rPr>
          <w:color w:val="C00000"/>
        </w:rPr>
        <w:t>(</w:t>
      </w:r>
      <w:r w:rsidR="00A748A1">
        <w:rPr>
          <w:color w:val="C00000"/>
        </w:rPr>
        <w:t>alternatively</w:t>
      </w:r>
      <w:r w:rsidR="00A748A1" w:rsidRPr="00A748A1">
        <w:rPr>
          <w:color w:val="C00000"/>
        </w:rPr>
        <w:t xml:space="preserve"> </w:t>
      </w:r>
      <w:r w:rsidR="00A748A1">
        <w:rPr>
          <w:color w:val="C00000"/>
        </w:rPr>
        <w:t>Kg</w:t>
      </w:r>
      <w:r w:rsidR="00A748A1" w:rsidRPr="00A748A1">
        <w:rPr>
          <w:color w:val="C00000"/>
        </w:rPr>
        <w:t>)</w:t>
      </w:r>
    </w:p>
    <w:p w14:paraId="67386F3B" w14:textId="77777777" w:rsidR="00FA66F1" w:rsidRPr="007B27E9" w:rsidRDefault="00FA66F1" w:rsidP="00FA66F1">
      <w:pPr>
        <w:pStyle w:val="BodyText"/>
        <w:ind w:left="709"/>
      </w:pPr>
      <w:r w:rsidRPr="00576D38">
        <w:rPr>
          <w:i/>
        </w:rPr>
        <w:t>c</w:t>
      </w:r>
      <w:r>
        <w:t xml:space="preserve"> is the</w:t>
      </w:r>
      <w:r w:rsidRPr="00FA66F1">
        <w:t xml:space="preserve"> </w:t>
      </w:r>
      <w:r>
        <w:t>speed of light (metres/second)</w:t>
      </w:r>
      <w:r w:rsidR="00A748A1">
        <w:t xml:space="preserve"> </w:t>
      </w:r>
      <w:r w:rsidR="00A748A1" w:rsidRPr="00A748A1">
        <w:rPr>
          <w:color w:val="C00000"/>
        </w:rPr>
        <w:t>(</w:t>
      </w:r>
      <w:r w:rsidR="00A748A1">
        <w:rPr>
          <w:color w:val="C00000"/>
        </w:rPr>
        <w:t>alternatively m/s</w:t>
      </w:r>
      <w:r w:rsidR="00A748A1" w:rsidRPr="00A748A1">
        <w:rPr>
          <w:color w:val="C00000"/>
        </w:rPr>
        <w:t>)</w:t>
      </w:r>
    </w:p>
    <w:p w14:paraId="7B10058B" w14:textId="77777777" w:rsidR="00B40199" w:rsidRPr="00B40199" w:rsidRDefault="00B40199" w:rsidP="009E6578">
      <w:pPr>
        <w:pStyle w:val="Heading4"/>
        <w:ind w:left="993" w:hanging="993"/>
      </w:pPr>
      <w:r>
        <w:t>(Example heading level 4)</w:t>
      </w:r>
    </w:p>
    <w:p w14:paraId="30B1A0E7" w14:textId="77777777" w:rsidR="00D32DDF" w:rsidRPr="00B40199" w:rsidRDefault="00B40199" w:rsidP="00B40199">
      <w:pPr>
        <w:pStyle w:val="BodyText"/>
      </w:pPr>
      <w:r>
        <w:t>Body text</w:t>
      </w:r>
      <w:r w:rsidR="00A748A1">
        <w:t>.</w:t>
      </w:r>
    </w:p>
    <w:p w14:paraId="29769E0D" w14:textId="77777777" w:rsidR="00A90D86" w:rsidRDefault="00B40199" w:rsidP="00DE2814">
      <w:pPr>
        <w:pStyle w:val="Heading1"/>
      </w:pPr>
      <w:bookmarkStart w:id="17" w:name="_Toc461528855"/>
      <w:r>
        <w:t>Example Heading level 1</w:t>
      </w:r>
      <w:r w:rsidR="00332A7B">
        <w:rPr>
          <w:rStyle w:val="FootnoteReference"/>
        </w:rPr>
        <w:footnoteReference w:id="2"/>
      </w:r>
      <w:bookmarkEnd w:id="17"/>
    </w:p>
    <w:p w14:paraId="469A3449" w14:textId="77777777" w:rsidR="00A90D86" w:rsidRPr="00A90D86" w:rsidRDefault="00A90D86" w:rsidP="00A90D86">
      <w:pPr>
        <w:pStyle w:val="Heading1separatationline"/>
      </w:pPr>
    </w:p>
    <w:p w14:paraId="24D4AD03" w14:textId="77777777" w:rsidR="00A90D86" w:rsidRDefault="00B40199" w:rsidP="00EA218F">
      <w:pPr>
        <w:pStyle w:val="BodyText"/>
      </w:pPr>
      <w:r>
        <w:t>Body text</w:t>
      </w:r>
      <w:r w:rsidR="00725CCA">
        <w:t>.  Bullets have only one sentence.  Anything further needs to appear in the relevant 'bullet text' style.</w:t>
      </w:r>
    </w:p>
    <w:p w14:paraId="0DFE136D" w14:textId="77777777" w:rsidR="00A90D86" w:rsidRDefault="00D32DDF" w:rsidP="00C222B4">
      <w:pPr>
        <w:pStyle w:val="Bullet1"/>
      </w:pPr>
      <w:r>
        <w:t>Bullet 1</w:t>
      </w:r>
      <w:r w:rsidR="00A748A1">
        <w:t>:</w:t>
      </w:r>
    </w:p>
    <w:p w14:paraId="673BED13" w14:textId="77777777" w:rsidR="00A90D86" w:rsidRDefault="00D32DDF" w:rsidP="00725CCA">
      <w:pPr>
        <w:pStyle w:val="Bullet2"/>
      </w:pPr>
      <w:r>
        <w:t>Bullet 1</w:t>
      </w:r>
      <w:r w:rsidR="00A748A1">
        <w:t>:</w:t>
      </w:r>
    </w:p>
    <w:p w14:paraId="0102DFC0" w14:textId="77777777" w:rsidR="005A080B" w:rsidRPr="004E2F16" w:rsidRDefault="00D32DDF" w:rsidP="00725CCA">
      <w:pPr>
        <w:pStyle w:val="Bullet3"/>
      </w:pPr>
      <w:r>
        <w:t>Bullet 1</w:t>
      </w:r>
      <w:r w:rsidR="00A90D86">
        <w:t>.</w:t>
      </w:r>
    </w:p>
    <w:p w14:paraId="664E872A" w14:textId="77777777" w:rsidR="009F081F" w:rsidRDefault="006A1012" w:rsidP="00725CCA">
      <w:pPr>
        <w:pStyle w:val="Heading2"/>
      </w:pPr>
      <w:bookmarkStart w:id="18" w:name="_Toc461528856"/>
      <w:r>
        <w:t>T</w:t>
      </w:r>
      <w:r w:rsidR="009E433C">
        <w:t>ABLES</w:t>
      </w:r>
      <w:bookmarkEnd w:id="18"/>
    </w:p>
    <w:p w14:paraId="6DA43BDC" w14:textId="77777777" w:rsidR="009F081F" w:rsidRPr="009F081F" w:rsidRDefault="009F081F" w:rsidP="009F081F">
      <w:pPr>
        <w:pStyle w:val="Heading1separatationline"/>
      </w:pPr>
    </w:p>
    <w:p w14:paraId="509957EA" w14:textId="77777777" w:rsidR="009F081F" w:rsidRDefault="002E5BAC" w:rsidP="00E27A2F">
      <w:pPr>
        <w:pStyle w:val="BodyText"/>
      </w:pPr>
      <w:r>
        <w:t>Body text</w:t>
      </w:r>
    </w:p>
    <w:p w14:paraId="25CE828D" w14:textId="77777777" w:rsidR="00BA1517" w:rsidRPr="00BA1517" w:rsidRDefault="00BA1517" w:rsidP="00BA1517">
      <w:pPr>
        <w:pStyle w:val="Tablecaption"/>
      </w:pPr>
      <w:bookmarkStart w:id="19" w:name="_Toc442524743"/>
      <w:bookmarkStart w:id="20" w:name="_Toc461528865"/>
      <w:r>
        <w:t xml:space="preserve">Example of a table </w:t>
      </w:r>
      <w:r w:rsidR="00577542">
        <w:t xml:space="preserve">caption; table </w:t>
      </w:r>
      <w:r>
        <w:t>w</w:t>
      </w:r>
      <w:r w:rsidR="009A07B7">
        <w:t>ith the significant information</w:t>
      </w:r>
      <w:r>
        <w:t xml:space="preserve"> in the first column</w:t>
      </w:r>
      <w:bookmarkEnd w:id="19"/>
      <w:bookmarkEnd w:id="20"/>
    </w:p>
    <w:tbl>
      <w:tblPr>
        <w:tblW w:w="0" w:type="auto"/>
        <w:tblInd w:w="5" w:type="dxa"/>
        <w:tblLayout w:type="fixed"/>
        <w:tblCellMar>
          <w:left w:w="0" w:type="dxa"/>
          <w:right w:w="0" w:type="dxa"/>
        </w:tblCellMar>
        <w:tblLook w:val="01E0" w:firstRow="1" w:lastRow="1" w:firstColumn="1" w:lastColumn="1" w:noHBand="0" w:noVBand="0"/>
      </w:tblPr>
      <w:tblGrid>
        <w:gridCol w:w="1691"/>
        <w:gridCol w:w="7523"/>
      </w:tblGrid>
      <w:tr w:rsidR="009F081F" w:rsidRPr="00854032" w14:paraId="588497FE" w14:textId="77777777" w:rsidTr="00982A22">
        <w:trPr>
          <w:trHeight w:hRule="exact" w:val="340"/>
        </w:trPr>
        <w:tc>
          <w:tcPr>
            <w:tcW w:w="1691" w:type="dxa"/>
            <w:tcBorders>
              <w:top w:val="single" w:sz="4" w:space="0" w:color="000000"/>
              <w:left w:val="single" w:sz="4" w:space="0" w:color="000000"/>
              <w:bottom w:val="single" w:sz="4" w:space="0" w:color="000000"/>
              <w:right w:val="single" w:sz="4" w:space="0" w:color="000000"/>
            </w:tcBorders>
            <w:vAlign w:val="center"/>
          </w:tcPr>
          <w:p w14:paraId="7E732D31" w14:textId="77777777" w:rsidR="009F081F" w:rsidRPr="00F527AC" w:rsidRDefault="00D04F0B" w:rsidP="00414698">
            <w:pPr>
              <w:pStyle w:val="Tableheading"/>
            </w:pPr>
            <w:r>
              <w:t>Table heading</w:t>
            </w:r>
          </w:p>
        </w:tc>
        <w:tc>
          <w:tcPr>
            <w:tcW w:w="7523" w:type="dxa"/>
            <w:tcBorders>
              <w:top w:val="single" w:sz="4" w:space="0" w:color="000000"/>
              <w:left w:val="single" w:sz="4" w:space="0" w:color="000000"/>
              <w:bottom w:val="single" w:sz="4" w:space="0" w:color="000000"/>
              <w:right w:val="single" w:sz="4" w:space="0" w:color="000000"/>
            </w:tcBorders>
            <w:vAlign w:val="center"/>
          </w:tcPr>
          <w:p w14:paraId="2399A611" w14:textId="77777777" w:rsidR="009F081F" w:rsidRPr="00F527AC" w:rsidRDefault="00D04F0B" w:rsidP="00414698">
            <w:pPr>
              <w:pStyle w:val="Tabletext"/>
            </w:pPr>
            <w:r>
              <w:t>Table text</w:t>
            </w:r>
          </w:p>
        </w:tc>
      </w:tr>
      <w:tr w:rsidR="009F081F" w:rsidRPr="00854032" w14:paraId="7B36B3EA" w14:textId="77777777" w:rsidTr="00982A22">
        <w:trPr>
          <w:trHeight w:hRule="exact" w:val="340"/>
        </w:trPr>
        <w:tc>
          <w:tcPr>
            <w:tcW w:w="1691" w:type="dxa"/>
            <w:tcBorders>
              <w:top w:val="single" w:sz="4" w:space="0" w:color="000000"/>
              <w:left w:val="single" w:sz="4" w:space="0" w:color="000000"/>
              <w:bottom w:val="single" w:sz="4" w:space="0" w:color="000000"/>
              <w:right w:val="single" w:sz="4" w:space="0" w:color="000000"/>
            </w:tcBorders>
            <w:vAlign w:val="center"/>
          </w:tcPr>
          <w:p w14:paraId="71C7BF7D" w14:textId="77777777" w:rsidR="009F081F" w:rsidRPr="00F527AC" w:rsidRDefault="00D04F0B" w:rsidP="00414698">
            <w:pPr>
              <w:pStyle w:val="Tableheading"/>
            </w:pPr>
            <w:r>
              <w:t>Table heading</w:t>
            </w:r>
          </w:p>
        </w:tc>
        <w:tc>
          <w:tcPr>
            <w:tcW w:w="7523" w:type="dxa"/>
            <w:tcBorders>
              <w:top w:val="single" w:sz="4" w:space="0" w:color="000000"/>
              <w:left w:val="single" w:sz="4" w:space="0" w:color="000000"/>
              <w:bottom w:val="single" w:sz="4" w:space="0" w:color="000000"/>
              <w:right w:val="single" w:sz="4" w:space="0" w:color="000000"/>
            </w:tcBorders>
            <w:vAlign w:val="center"/>
          </w:tcPr>
          <w:p w14:paraId="170A24E9" w14:textId="77777777" w:rsidR="009F081F" w:rsidRPr="002520AD" w:rsidRDefault="00D04F0B" w:rsidP="00414698">
            <w:pPr>
              <w:pStyle w:val="Tabletext"/>
            </w:pPr>
            <w:r>
              <w:t>Table text</w:t>
            </w:r>
          </w:p>
        </w:tc>
      </w:tr>
      <w:tr w:rsidR="009F081F" w:rsidRPr="00854032" w14:paraId="0C2132E4" w14:textId="77777777" w:rsidTr="00982A22">
        <w:trPr>
          <w:trHeight w:hRule="exact" w:val="340"/>
        </w:trPr>
        <w:tc>
          <w:tcPr>
            <w:tcW w:w="1691" w:type="dxa"/>
            <w:tcBorders>
              <w:top w:val="single" w:sz="4" w:space="0" w:color="000000"/>
              <w:left w:val="single" w:sz="4" w:space="0" w:color="000000"/>
              <w:bottom w:val="single" w:sz="4" w:space="0" w:color="000000"/>
              <w:right w:val="single" w:sz="4" w:space="0" w:color="000000"/>
            </w:tcBorders>
            <w:vAlign w:val="center"/>
          </w:tcPr>
          <w:p w14:paraId="7CA11DD4" w14:textId="77777777" w:rsidR="009F081F" w:rsidRPr="00F527AC" w:rsidRDefault="00D04F0B" w:rsidP="00414698">
            <w:pPr>
              <w:pStyle w:val="Tableheading"/>
            </w:pPr>
            <w:r>
              <w:t>Table heading</w:t>
            </w:r>
          </w:p>
        </w:tc>
        <w:tc>
          <w:tcPr>
            <w:tcW w:w="7523" w:type="dxa"/>
            <w:tcBorders>
              <w:top w:val="single" w:sz="4" w:space="0" w:color="000000"/>
              <w:left w:val="single" w:sz="4" w:space="0" w:color="000000"/>
              <w:bottom w:val="single" w:sz="4" w:space="0" w:color="000000"/>
              <w:right w:val="single" w:sz="4" w:space="0" w:color="000000"/>
            </w:tcBorders>
            <w:vAlign w:val="center"/>
          </w:tcPr>
          <w:p w14:paraId="4C0237BD" w14:textId="77777777" w:rsidR="009F081F" w:rsidRPr="002520AD" w:rsidRDefault="00D04F0B" w:rsidP="00414698">
            <w:pPr>
              <w:pStyle w:val="Tabletext"/>
            </w:pPr>
            <w:r>
              <w:t>Table text</w:t>
            </w:r>
          </w:p>
        </w:tc>
      </w:tr>
      <w:tr w:rsidR="009F081F" w:rsidRPr="00854032" w14:paraId="7D7E9FFE" w14:textId="77777777" w:rsidTr="00982A22">
        <w:trPr>
          <w:trHeight w:hRule="exact" w:val="340"/>
        </w:trPr>
        <w:tc>
          <w:tcPr>
            <w:tcW w:w="1691" w:type="dxa"/>
            <w:tcBorders>
              <w:top w:val="single" w:sz="4" w:space="0" w:color="000000"/>
              <w:left w:val="single" w:sz="4" w:space="0" w:color="000000"/>
              <w:bottom w:val="single" w:sz="4" w:space="0" w:color="000000"/>
              <w:right w:val="single" w:sz="4" w:space="0" w:color="000000"/>
            </w:tcBorders>
            <w:vAlign w:val="center"/>
          </w:tcPr>
          <w:p w14:paraId="70AA1783" w14:textId="77777777" w:rsidR="009F081F" w:rsidRPr="00F527AC" w:rsidRDefault="00D04F0B" w:rsidP="00414698">
            <w:pPr>
              <w:pStyle w:val="Tableheading"/>
            </w:pPr>
            <w:r>
              <w:t>Table heading</w:t>
            </w:r>
          </w:p>
        </w:tc>
        <w:tc>
          <w:tcPr>
            <w:tcW w:w="7523" w:type="dxa"/>
            <w:tcBorders>
              <w:top w:val="single" w:sz="4" w:space="0" w:color="000000"/>
              <w:left w:val="single" w:sz="4" w:space="0" w:color="000000"/>
              <w:bottom w:val="single" w:sz="4" w:space="0" w:color="000000"/>
              <w:right w:val="single" w:sz="4" w:space="0" w:color="000000"/>
            </w:tcBorders>
            <w:vAlign w:val="center"/>
          </w:tcPr>
          <w:p w14:paraId="4854EFC1" w14:textId="77777777" w:rsidR="009F081F" w:rsidRPr="002520AD" w:rsidRDefault="00D04F0B" w:rsidP="00414698">
            <w:pPr>
              <w:pStyle w:val="Tabletext"/>
            </w:pPr>
            <w:r>
              <w:t>Table text</w:t>
            </w:r>
          </w:p>
        </w:tc>
      </w:tr>
      <w:tr w:rsidR="009F081F" w:rsidRPr="00854032" w14:paraId="68464B80" w14:textId="77777777" w:rsidTr="00982A22">
        <w:trPr>
          <w:trHeight w:hRule="exact" w:val="340"/>
        </w:trPr>
        <w:tc>
          <w:tcPr>
            <w:tcW w:w="1691" w:type="dxa"/>
            <w:tcBorders>
              <w:top w:val="single" w:sz="4" w:space="0" w:color="000000"/>
              <w:left w:val="single" w:sz="4" w:space="0" w:color="000000"/>
              <w:bottom w:val="single" w:sz="4" w:space="0" w:color="000000"/>
              <w:right w:val="single" w:sz="4" w:space="0" w:color="000000"/>
            </w:tcBorders>
            <w:vAlign w:val="center"/>
          </w:tcPr>
          <w:p w14:paraId="7DCCCE27" w14:textId="77777777" w:rsidR="009F081F" w:rsidRPr="00F527AC" w:rsidRDefault="00D04F0B" w:rsidP="00414698">
            <w:pPr>
              <w:pStyle w:val="Tableheading"/>
            </w:pPr>
            <w:r>
              <w:t>Table heading</w:t>
            </w:r>
          </w:p>
        </w:tc>
        <w:tc>
          <w:tcPr>
            <w:tcW w:w="7523" w:type="dxa"/>
            <w:tcBorders>
              <w:top w:val="single" w:sz="4" w:space="0" w:color="000000"/>
              <w:left w:val="single" w:sz="4" w:space="0" w:color="000000"/>
              <w:bottom w:val="single" w:sz="4" w:space="0" w:color="000000"/>
              <w:right w:val="single" w:sz="4" w:space="0" w:color="000000"/>
            </w:tcBorders>
            <w:vAlign w:val="center"/>
          </w:tcPr>
          <w:p w14:paraId="350DAA2D" w14:textId="77777777" w:rsidR="009F081F" w:rsidRPr="002520AD" w:rsidRDefault="00D04F0B" w:rsidP="00414698">
            <w:pPr>
              <w:pStyle w:val="Tabletext"/>
            </w:pPr>
            <w:r>
              <w:t>Table text</w:t>
            </w:r>
            <w:r w:rsidR="009F081F" w:rsidRPr="002520AD">
              <w:t xml:space="preserve"> </w:t>
            </w:r>
          </w:p>
        </w:tc>
      </w:tr>
      <w:tr w:rsidR="009F081F" w:rsidRPr="00854032" w14:paraId="652516DE" w14:textId="77777777" w:rsidTr="00982A22">
        <w:trPr>
          <w:trHeight w:hRule="exact" w:val="340"/>
        </w:trPr>
        <w:tc>
          <w:tcPr>
            <w:tcW w:w="1691" w:type="dxa"/>
            <w:tcBorders>
              <w:top w:val="single" w:sz="4" w:space="0" w:color="000000"/>
              <w:left w:val="single" w:sz="4" w:space="0" w:color="000000"/>
              <w:bottom w:val="single" w:sz="4" w:space="0" w:color="000000"/>
              <w:right w:val="single" w:sz="4" w:space="0" w:color="000000"/>
            </w:tcBorders>
            <w:vAlign w:val="center"/>
          </w:tcPr>
          <w:p w14:paraId="6BCB4E74" w14:textId="77777777" w:rsidR="009F081F" w:rsidRPr="00F527AC" w:rsidRDefault="00D04F0B" w:rsidP="00414698">
            <w:pPr>
              <w:pStyle w:val="Tableheading"/>
            </w:pPr>
            <w:r>
              <w:t>Table heading</w:t>
            </w:r>
          </w:p>
        </w:tc>
        <w:tc>
          <w:tcPr>
            <w:tcW w:w="7523" w:type="dxa"/>
            <w:tcBorders>
              <w:top w:val="single" w:sz="4" w:space="0" w:color="000000"/>
              <w:left w:val="single" w:sz="4" w:space="0" w:color="000000"/>
              <w:bottom w:val="single" w:sz="4" w:space="0" w:color="000000"/>
              <w:right w:val="single" w:sz="4" w:space="0" w:color="000000"/>
            </w:tcBorders>
            <w:vAlign w:val="center"/>
          </w:tcPr>
          <w:p w14:paraId="718DB9FD" w14:textId="77777777" w:rsidR="009F081F" w:rsidRPr="002520AD" w:rsidRDefault="00D04F0B" w:rsidP="00414698">
            <w:pPr>
              <w:pStyle w:val="Tabletext"/>
            </w:pPr>
            <w:r>
              <w:t>Table text</w:t>
            </w:r>
          </w:p>
        </w:tc>
      </w:tr>
    </w:tbl>
    <w:p w14:paraId="5AEB3B82" w14:textId="77777777" w:rsidR="007E30DF" w:rsidRDefault="007E30DF" w:rsidP="00F707B3">
      <w:pPr>
        <w:pStyle w:val="BodyText"/>
      </w:pPr>
    </w:p>
    <w:p w14:paraId="0D56C38B" w14:textId="77777777" w:rsidR="002E5BAC" w:rsidRDefault="00BA1517" w:rsidP="00BA1517">
      <w:pPr>
        <w:pStyle w:val="Tablecaption"/>
      </w:pPr>
      <w:r>
        <w:t xml:space="preserve"> </w:t>
      </w:r>
      <w:bookmarkStart w:id="21" w:name="_Toc442524744"/>
      <w:bookmarkStart w:id="22" w:name="_Toc461528866"/>
      <w:r>
        <w:t xml:space="preserve">Example of a table </w:t>
      </w:r>
      <w:r w:rsidR="00577542">
        <w:t xml:space="preserve">caption; table </w:t>
      </w:r>
      <w:r>
        <w:t>with the significant information in the first row</w:t>
      </w:r>
      <w:bookmarkEnd w:id="21"/>
      <w:r w:rsidR="009A07B7">
        <w:rPr>
          <w:rStyle w:val="FootnoteReference"/>
        </w:rPr>
        <w:footnoteReference w:id="3"/>
      </w:r>
      <w:bookmarkEnd w:id="22"/>
    </w:p>
    <w:tbl>
      <w:tblPr>
        <w:tblStyle w:val="MediumShading1"/>
        <w:tblW w:w="10154" w:type="dxa"/>
        <w:tblInd w:w="-30" w:type="dxa"/>
        <w:tbl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insideH w:val="single" w:sz="4" w:space="0" w:color="404040" w:themeColor="text1" w:themeTint="BF"/>
          <w:insideV w:val="single" w:sz="4" w:space="0" w:color="404040" w:themeColor="text1" w:themeTint="BF"/>
        </w:tblBorders>
        <w:tblLayout w:type="fixed"/>
        <w:tblCellMar>
          <w:left w:w="0" w:type="dxa"/>
          <w:right w:w="0" w:type="dxa"/>
        </w:tblCellMar>
        <w:tblLook w:val="0480" w:firstRow="0" w:lastRow="0" w:firstColumn="1" w:lastColumn="0" w:noHBand="0" w:noVBand="1"/>
      </w:tblPr>
      <w:tblGrid>
        <w:gridCol w:w="3239"/>
        <w:gridCol w:w="3302"/>
        <w:gridCol w:w="3613"/>
      </w:tblGrid>
      <w:tr w:rsidR="00BA1517" w:rsidRPr="00C83666" w14:paraId="61475411" w14:textId="77777777" w:rsidTr="00982A2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shd w:val="clear" w:color="auto" w:fill="auto"/>
            <w:vAlign w:val="center"/>
          </w:tcPr>
          <w:p w14:paraId="549872C1" w14:textId="77777777" w:rsidR="00D92C2D" w:rsidRPr="00D04F0B" w:rsidRDefault="00D04F0B" w:rsidP="000249C2">
            <w:pPr>
              <w:pStyle w:val="Tableheading"/>
              <w:rPr>
                <w:b/>
              </w:rPr>
            </w:pPr>
            <w:r w:rsidRPr="00D04F0B">
              <w:rPr>
                <w:b/>
              </w:rPr>
              <w:t>Table heading</w:t>
            </w:r>
          </w:p>
        </w:tc>
        <w:tc>
          <w:tcPr>
            <w:tcW w:w="3302" w:type="dxa"/>
            <w:shd w:val="clear" w:color="auto" w:fill="auto"/>
            <w:vAlign w:val="center"/>
          </w:tcPr>
          <w:p w14:paraId="777725FC" w14:textId="77777777" w:rsidR="00D92C2D" w:rsidRPr="00BA1517" w:rsidRDefault="00D04F0B" w:rsidP="000249C2">
            <w:pPr>
              <w:pStyle w:val="Tableheading"/>
              <w:cnfStyle w:val="000000100000" w:firstRow="0" w:lastRow="0" w:firstColumn="0" w:lastColumn="0" w:oddVBand="0" w:evenVBand="0" w:oddHBand="1" w:evenHBand="0" w:firstRowFirstColumn="0" w:firstRowLastColumn="0" w:lastRowFirstColumn="0" w:lastRowLastColumn="0"/>
            </w:pPr>
            <w:r>
              <w:t>Table heading</w:t>
            </w:r>
          </w:p>
        </w:tc>
        <w:tc>
          <w:tcPr>
            <w:tcW w:w="3613" w:type="dxa"/>
            <w:shd w:val="clear" w:color="auto" w:fill="auto"/>
            <w:vAlign w:val="center"/>
          </w:tcPr>
          <w:p w14:paraId="30F92684" w14:textId="77777777" w:rsidR="00D92C2D" w:rsidRPr="00BA1517" w:rsidRDefault="00D04F0B" w:rsidP="000249C2">
            <w:pPr>
              <w:pStyle w:val="Tableheading"/>
              <w:cnfStyle w:val="000000100000" w:firstRow="0" w:lastRow="0" w:firstColumn="0" w:lastColumn="0" w:oddVBand="0" w:evenVBand="0" w:oddHBand="1" w:evenHBand="0" w:firstRowFirstColumn="0" w:firstRowLastColumn="0" w:lastRowFirstColumn="0" w:lastRowLastColumn="0"/>
            </w:pPr>
            <w:r>
              <w:t>Table heading</w:t>
            </w:r>
          </w:p>
        </w:tc>
      </w:tr>
      <w:tr w:rsidR="00D04F0B" w:rsidRPr="0092540C" w14:paraId="07AADD94" w14:textId="77777777" w:rsidTr="00982A22">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shd w:val="clear" w:color="auto" w:fill="auto"/>
            <w:vAlign w:val="center"/>
          </w:tcPr>
          <w:p w14:paraId="08710046" w14:textId="77777777" w:rsidR="00D04F0B" w:rsidRPr="00D04F0B" w:rsidRDefault="00D04F0B" w:rsidP="00414698">
            <w:pPr>
              <w:pStyle w:val="Tabletext"/>
              <w:rPr>
                <w:lang w:val="fr-FR"/>
              </w:rPr>
            </w:pPr>
            <w:r w:rsidRPr="00D04F0B">
              <w:t>Table text</w:t>
            </w:r>
          </w:p>
        </w:tc>
        <w:tc>
          <w:tcPr>
            <w:tcW w:w="3302" w:type="dxa"/>
            <w:shd w:val="clear" w:color="auto" w:fill="auto"/>
            <w:vAlign w:val="center"/>
          </w:tcPr>
          <w:p w14:paraId="722426B6" w14:textId="77777777" w:rsidR="00D04F0B" w:rsidRPr="00790C5D" w:rsidRDefault="00D04F0B" w:rsidP="00790C5D">
            <w:pPr>
              <w:pStyle w:val="TableList11"/>
              <w:cnfStyle w:val="000000010000" w:firstRow="0" w:lastRow="0" w:firstColumn="0" w:lastColumn="0" w:oddVBand="0" w:evenVBand="0" w:oddHBand="0" w:evenHBand="1" w:firstRowFirstColumn="0" w:firstRowLastColumn="0" w:lastRowFirstColumn="0" w:lastRowLastColumn="0"/>
              <w:rPr>
                <w:lang w:val="fr-FR"/>
              </w:rPr>
            </w:pPr>
            <w:r w:rsidRPr="00982A22">
              <w:t xml:space="preserve">Table </w:t>
            </w:r>
            <w:r w:rsidR="00790C5D">
              <w:t>List 11</w:t>
            </w:r>
          </w:p>
          <w:p w14:paraId="6FEE178A" w14:textId="77777777" w:rsidR="00790C5D" w:rsidRPr="00790C5D" w:rsidRDefault="00790C5D" w:rsidP="00BE1EEC">
            <w:pPr>
              <w:pStyle w:val="Tablelista"/>
              <w:numPr>
                <w:ilvl w:val="1"/>
                <w:numId w:val="34"/>
              </w:numPr>
              <w:cnfStyle w:val="000000010000" w:firstRow="0" w:lastRow="0" w:firstColumn="0" w:lastColumn="0" w:oddVBand="0" w:evenVBand="0" w:oddHBand="0" w:evenHBand="1" w:firstRowFirstColumn="0" w:firstRowLastColumn="0" w:lastRowFirstColumn="0" w:lastRowLastColumn="0"/>
            </w:pPr>
            <w:r w:rsidRPr="00790C5D">
              <w:t>Table list a</w:t>
            </w:r>
          </w:p>
          <w:p w14:paraId="1C09FA0D" w14:textId="77777777" w:rsidR="00790C5D" w:rsidRPr="00790C5D" w:rsidRDefault="00790C5D" w:rsidP="00790C5D">
            <w:pPr>
              <w:pStyle w:val="Tablelisti"/>
              <w:cnfStyle w:val="000000010000" w:firstRow="0" w:lastRow="0" w:firstColumn="0" w:lastColumn="0" w:oddVBand="0" w:evenVBand="0" w:oddHBand="0" w:evenHBand="1" w:firstRowFirstColumn="0" w:firstRowLastColumn="0" w:lastRowFirstColumn="0" w:lastRowLastColumn="0"/>
            </w:pPr>
            <w:r>
              <w:t>Table list i</w:t>
            </w:r>
          </w:p>
        </w:tc>
        <w:tc>
          <w:tcPr>
            <w:tcW w:w="3613" w:type="dxa"/>
            <w:shd w:val="clear" w:color="auto" w:fill="auto"/>
            <w:vAlign w:val="center"/>
          </w:tcPr>
          <w:p w14:paraId="45CA945F" w14:textId="77777777" w:rsidR="00D04F0B" w:rsidRPr="00982A22" w:rsidRDefault="00D04F0B" w:rsidP="00414698">
            <w:pPr>
              <w:pStyle w:val="Tabletext"/>
              <w:cnfStyle w:val="000000010000" w:firstRow="0" w:lastRow="0" w:firstColumn="0" w:lastColumn="0" w:oddVBand="0" w:evenVBand="0" w:oddHBand="0" w:evenHBand="1" w:firstRowFirstColumn="0" w:firstRowLastColumn="0" w:lastRowFirstColumn="0" w:lastRowLastColumn="0"/>
              <w:rPr>
                <w:lang w:val="fr-FR"/>
              </w:rPr>
            </w:pPr>
            <w:r w:rsidRPr="00982A22">
              <w:t>Table text</w:t>
            </w:r>
          </w:p>
        </w:tc>
      </w:tr>
      <w:tr w:rsidR="00D04F0B" w:rsidRPr="0092540C" w14:paraId="25EEF50B" w14:textId="77777777" w:rsidTr="00982A2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shd w:val="clear" w:color="auto" w:fill="auto"/>
            <w:vAlign w:val="center"/>
          </w:tcPr>
          <w:p w14:paraId="41031ACE" w14:textId="77777777" w:rsidR="00D04F0B" w:rsidRPr="00D04F0B" w:rsidRDefault="00D04F0B" w:rsidP="00414698">
            <w:pPr>
              <w:pStyle w:val="Tabletext"/>
              <w:rPr>
                <w:lang w:val="fr-FR"/>
              </w:rPr>
            </w:pPr>
            <w:r w:rsidRPr="00D04F0B">
              <w:t>Table text</w:t>
            </w:r>
          </w:p>
        </w:tc>
        <w:tc>
          <w:tcPr>
            <w:tcW w:w="3302" w:type="dxa"/>
            <w:shd w:val="clear" w:color="auto" w:fill="auto"/>
            <w:vAlign w:val="center"/>
          </w:tcPr>
          <w:p w14:paraId="2F2838D6" w14:textId="77777777" w:rsidR="00D04F0B" w:rsidRPr="00982A22" w:rsidRDefault="00D04F0B" w:rsidP="00414698">
            <w:pPr>
              <w:pStyle w:val="Tabletext"/>
              <w:cnfStyle w:val="000000100000" w:firstRow="0" w:lastRow="0" w:firstColumn="0" w:lastColumn="0" w:oddVBand="0" w:evenVBand="0" w:oddHBand="1" w:evenHBand="0" w:firstRowFirstColumn="0" w:firstRowLastColumn="0" w:lastRowFirstColumn="0" w:lastRowLastColumn="0"/>
              <w:rPr>
                <w:lang w:val="fr-FR"/>
              </w:rPr>
            </w:pPr>
            <w:r w:rsidRPr="00982A22">
              <w:t>Table text</w:t>
            </w:r>
          </w:p>
        </w:tc>
        <w:tc>
          <w:tcPr>
            <w:tcW w:w="3613" w:type="dxa"/>
            <w:shd w:val="clear" w:color="auto" w:fill="auto"/>
            <w:vAlign w:val="center"/>
          </w:tcPr>
          <w:p w14:paraId="35194814" w14:textId="77777777" w:rsidR="00D04F0B" w:rsidRPr="00982A22" w:rsidRDefault="00D04F0B" w:rsidP="00414698">
            <w:pPr>
              <w:pStyle w:val="Tabletext"/>
              <w:cnfStyle w:val="000000100000" w:firstRow="0" w:lastRow="0" w:firstColumn="0" w:lastColumn="0" w:oddVBand="0" w:evenVBand="0" w:oddHBand="1" w:evenHBand="0" w:firstRowFirstColumn="0" w:firstRowLastColumn="0" w:lastRowFirstColumn="0" w:lastRowLastColumn="0"/>
              <w:rPr>
                <w:lang w:val="fr-FR"/>
              </w:rPr>
            </w:pPr>
            <w:r w:rsidRPr="00982A22">
              <w:t>Table text</w:t>
            </w:r>
          </w:p>
        </w:tc>
      </w:tr>
      <w:tr w:rsidR="00D04F0B" w:rsidRPr="00C83666" w14:paraId="4F9EA055" w14:textId="77777777" w:rsidTr="00982A22">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shd w:val="clear" w:color="auto" w:fill="auto"/>
            <w:vAlign w:val="center"/>
          </w:tcPr>
          <w:p w14:paraId="5B3B6F4D" w14:textId="77777777" w:rsidR="00D04F0B" w:rsidRPr="00D04F0B" w:rsidRDefault="00D04F0B" w:rsidP="00414698">
            <w:pPr>
              <w:pStyle w:val="Tabletext"/>
            </w:pPr>
            <w:r w:rsidRPr="00D04F0B">
              <w:t>Table text</w:t>
            </w:r>
          </w:p>
        </w:tc>
        <w:tc>
          <w:tcPr>
            <w:tcW w:w="3302" w:type="dxa"/>
            <w:shd w:val="clear" w:color="auto" w:fill="auto"/>
            <w:vAlign w:val="center"/>
          </w:tcPr>
          <w:p w14:paraId="1229C1AE" w14:textId="77777777" w:rsidR="00D04F0B" w:rsidRPr="00982A22" w:rsidRDefault="00D04F0B" w:rsidP="00414698">
            <w:pPr>
              <w:pStyle w:val="Tabletext"/>
              <w:cnfStyle w:val="000000010000" w:firstRow="0" w:lastRow="0" w:firstColumn="0" w:lastColumn="0" w:oddVBand="0" w:evenVBand="0" w:oddHBand="0" w:evenHBand="1" w:firstRowFirstColumn="0" w:firstRowLastColumn="0" w:lastRowFirstColumn="0" w:lastRowLastColumn="0"/>
            </w:pPr>
            <w:r w:rsidRPr="00982A22">
              <w:t>Table text</w:t>
            </w:r>
          </w:p>
        </w:tc>
        <w:tc>
          <w:tcPr>
            <w:tcW w:w="3613" w:type="dxa"/>
            <w:shd w:val="clear" w:color="auto" w:fill="auto"/>
            <w:vAlign w:val="center"/>
          </w:tcPr>
          <w:p w14:paraId="66F7E87B" w14:textId="77777777" w:rsidR="00D04F0B" w:rsidRPr="00982A22" w:rsidRDefault="00D04F0B" w:rsidP="00414698">
            <w:pPr>
              <w:pStyle w:val="Tabletext"/>
              <w:cnfStyle w:val="000000010000" w:firstRow="0" w:lastRow="0" w:firstColumn="0" w:lastColumn="0" w:oddVBand="0" w:evenVBand="0" w:oddHBand="0" w:evenHBand="1" w:firstRowFirstColumn="0" w:firstRowLastColumn="0" w:lastRowFirstColumn="0" w:lastRowLastColumn="0"/>
            </w:pPr>
            <w:r w:rsidRPr="00982A22">
              <w:t>Table text</w:t>
            </w:r>
          </w:p>
        </w:tc>
      </w:tr>
      <w:tr w:rsidR="00D04F0B" w:rsidRPr="0092540C" w14:paraId="473FB8F4" w14:textId="77777777" w:rsidTr="00982A2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shd w:val="clear" w:color="auto" w:fill="auto"/>
            <w:vAlign w:val="center"/>
          </w:tcPr>
          <w:p w14:paraId="1379BB11" w14:textId="77777777" w:rsidR="00D04F0B" w:rsidRPr="00D04F0B" w:rsidRDefault="00D04F0B" w:rsidP="00414698">
            <w:pPr>
              <w:pStyle w:val="Tabletext"/>
            </w:pPr>
            <w:r w:rsidRPr="00D04F0B">
              <w:t>Table text</w:t>
            </w:r>
          </w:p>
        </w:tc>
        <w:tc>
          <w:tcPr>
            <w:tcW w:w="3302" w:type="dxa"/>
            <w:shd w:val="clear" w:color="auto" w:fill="auto"/>
            <w:vAlign w:val="center"/>
          </w:tcPr>
          <w:p w14:paraId="400A3B04" w14:textId="77777777" w:rsidR="00D04F0B" w:rsidRPr="00982A22" w:rsidRDefault="00D04F0B" w:rsidP="00414698">
            <w:pPr>
              <w:pStyle w:val="Tabletext"/>
              <w:cnfStyle w:val="000000100000" w:firstRow="0" w:lastRow="0" w:firstColumn="0" w:lastColumn="0" w:oddVBand="0" w:evenVBand="0" w:oddHBand="1" w:evenHBand="0" w:firstRowFirstColumn="0" w:firstRowLastColumn="0" w:lastRowFirstColumn="0" w:lastRowLastColumn="0"/>
              <w:rPr>
                <w:lang w:val="fr-FR"/>
              </w:rPr>
            </w:pPr>
            <w:r w:rsidRPr="00982A22">
              <w:t>Table text</w:t>
            </w:r>
          </w:p>
        </w:tc>
        <w:tc>
          <w:tcPr>
            <w:tcW w:w="3613" w:type="dxa"/>
            <w:shd w:val="clear" w:color="auto" w:fill="auto"/>
            <w:vAlign w:val="center"/>
          </w:tcPr>
          <w:p w14:paraId="6386D900" w14:textId="77777777" w:rsidR="00D04F0B" w:rsidRPr="00982A22" w:rsidRDefault="00D04F0B" w:rsidP="00414698">
            <w:pPr>
              <w:pStyle w:val="Tabletext"/>
              <w:cnfStyle w:val="000000100000" w:firstRow="0" w:lastRow="0" w:firstColumn="0" w:lastColumn="0" w:oddVBand="0" w:evenVBand="0" w:oddHBand="1" w:evenHBand="0" w:firstRowFirstColumn="0" w:firstRowLastColumn="0" w:lastRowFirstColumn="0" w:lastRowLastColumn="0"/>
              <w:rPr>
                <w:lang w:val="fr-FR"/>
              </w:rPr>
            </w:pPr>
            <w:r w:rsidRPr="00982A22">
              <w:t>Table text</w:t>
            </w:r>
          </w:p>
        </w:tc>
      </w:tr>
    </w:tbl>
    <w:p w14:paraId="72A74E51" w14:textId="77777777" w:rsidR="00D92C2D" w:rsidRDefault="00CF54C2" w:rsidP="00CF54C2">
      <w:pPr>
        <w:jc w:val="right"/>
      </w:pPr>
      <w:r>
        <w:t>Example of ‘normal text’ following a Table</w:t>
      </w:r>
    </w:p>
    <w:p w14:paraId="177465ED" w14:textId="77777777" w:rsidR="00D92C2D" w:rsidRDefault="00BA1517" w:rsidP="00BA1517">
      <w:pPr>
        <w:pStyle w:val="Tablecaption"/>
      </w:pPr>
      <w:bookmarkStart w:id="23" w:name="_Toc442524745"/>
      <w:bookmarkStart w:id="24" w:name="_Toc461528867"/>
      <w:r>
        <w:t xml:space="preserve">Example </w:t>
      </w:r>
      <w:r w:rsidR="00523666">
        <w:t xml:space="preserve">of a </w:t>
      </w:r>
      <w:r>
        <w:t>table</w:t>
      </w:r>
      <w:r w:rsidR="00577542">
        <w:t xml:space="preserve"> caption; table</w:t>
      </w:r>
      <w:r>
        <w:t xml:space="preserve"> </w:t>
      </w:r>
      <w:r w:rsidR="00D04F0B">
        <w:t>with coloured rows</w:t>
      </w:r>
      <w:bookmarkEnd w:id="23"/>
      <w:bookmarkEnd w:id="24"/>
    </w:p>
    <w:tbl>
      <w:tblPr>
        <w:tblStyle w:val="MediumShading1"/>
        <w:tblW w:w="10154" w:type="dxa"/>
        <w:tblInd w:w="-25" w:type="dxa"/>
        <w:tbl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insideH w:val="single" w:sz="4" w:space="0" w:color="404040" w:themeColor="text1" w:themeTint="BF"/>
          <w:insideV w:val="single" w:sz="4" w:space="0" w:color="404040" w:themeColor="text1" w:themeTint="BF"/>
        </w:tblBorders>
        <w:tblLayout w:type="fixed"/>
        <w:tblCellMar>
          <w:left w:w="0" w:type="dxa"/>
          <w:right w:w="0" w:type="dxa"/>
        </w:tblCellMar>
        <w:tblLook w:val="0480" w:firstRow="0" w:lastRow="0" w:firstColumn="1" w:lastColumn="0" w:noHBand="0" w:noVBand="1"/>
      </w:tblPr>
      <w:tblGrid>
        <w:gridCol w:w="3239"/>
        <w:gridCol w:w="3297"/>
        <w:gridCol w:w="3618"/>
      </w:tblGrid>
      <w:tr w:rsidR="000249C2" w:rsidRPr="00414698" w14:paraId="70BE2017" w14:textId="77777777" w:rsidTr="00982A2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shd w:val="clear" w:color="auto" w:fill="B2C1ED"/>
            <w:vAlign w:val="center"/>
          </w:tcPr>
          <w:p w14:paraId="6776E92C" w14:textId="77777777" w:rsidR="00D92C2D" w:rsidRPr="00414698" w:rsidRDefault="00D04F0B" w:rsidP="00414698">
            <w:pPr>
              <w:pStyle w:val="Tableheading"/>
            </w:pPr>
            <w:r w:rsidRPr="00414698">
              <w:t>Table heading</w:t>
            </w:r>
          </w:p>
        </w:tc>
        <w:tc>
          <w:tcPr>
            <w:tcW w:w="3297" w:type="dxa"/>
            <w:shd w:val="clear" w:color="auto" w:fill="B2C1ED"/>
            <w:vAlign w:val="center"/>
          </w:tcPr>
          <w:p w14:paraId="57DC200A" w14:textId="77777777" w:rsidR="00D92C2D" w:rsidRPr="00414698" w:rsidRDefault="00D04F0B" w:rsidP="00414698">
            <w:pPr>
              <w:pStyle w:val="Tableheading"/>
              <w:cnfStyle w:val="000000100000" w:firstRow="0" w:lastRow="0" w:firstColumn="0" w:lastColumn="0" w:oddVBand="0" w:evenVBand="0" w:oddHBand="1" w:evenHBand="0" w:firstRowFirstColumn="0" w:firstRowLastColumn="0" w:lastRowFirstColumn="0" w:lastRowLastColumn="0"/>
            </w:pPr>
            <w:r w:rsidRPr="00414698">
              <w:t>Table heading</w:t>
            </w:r>
          </w:p>
        </w:tc>
        <w:tc>
          <w:tcPr>
            <w:tcW w:w="3618" w:type="dxa"/>
            <w:shd w:val="clear" w:color="auto" w:fill="B2C1ED"/>
            <w:vAlign w:val="center"/>
          </w:tcPr>
          <w:p w14:paraId="32C5FE6B" w14:textId="77777777" w:rsidR="00D92C2D" w:rsidRPr="00414698" w:rsidRDefault="00D04F0B" w:rsidP="00414698">
            <w:pPr>
              <w:pStyle w:val="Tableheading"/>
              <w:cnfStyle w:val="000000100000" w:firstRow="0" w:lastRow="0" w:firstColumn="0" w:lastColumn="0" w:oddVBand="0" w:evenVBand="0" w:oddHBand="1" w:evenHBand="0" w:firstRowFirstColumn="0" w:firstRowLastColumn="0" w:lastRowFirstColumn="0" w:lastRowLastColumn="0"/>
            </w:pPr>
            <w:r w:rsidRPr="00414698">
              <w:t>Table heading</w:t>
            </w:r>
          </w:p>
        </w:tc>
      </w:tr>
      <w:tr w:rsidR="00D04F0B" w:rsidRPr="0092540C" w14:paraId="23BA6FBE" w14:textId="77777777" w:rsidTr="00982A22">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tcBorders>
              <w:top w:val="none" w:sz="0" w:space="0" w:color="auto"/>
              <w:left w:val="none" w:sz="0" w:space="0" w:color="auto"/>
              <w:bottom w:val="none" w:sz="0" w:space="0" w:color="auto"/>
              <w:right w:val="none" w:sz="0" w:space="0" w:color="auto"/>
            </w:tcBorders>
            <w:shd w:val="clear" w:color="auto" w:fill="DADFF6"/>
            <w:vAlign w:val="center"/>
          </w:tcPr>
          <w:p w14:paraId="48E20EA9" w14:textId="77777777" w:rsidR="00D04F0B" w:rsidRPr="00D04F0B" w:rsidRDefault="00D04F0B" w:rsidP="00414698">
            <w:pPr>
              <w:pStyle w:val="Tabletext"/>
              <w:rPr>
                <w:lang w:val="fr-FR"/>
              </w:rPr>
            </w:pPr>
            <w:r w:rsidRPr="00D04F0B">
              <w:rPr>
                <w:lang w:val="fr-FR"/>
              </w:rPr>
              <w:t>Table text</w:t>
            </w:r>
          </w:p>
        </w:tc>
        <w:tc>
          <w:tcPr>
            <w:tcW w:w="3297" w:type="dxa"/>
            <w:tcBorders>
              <w:top w:val="none" w:sz="0" w:space="0" w:color="auto"/>
              <w:left w:val="none" w:sz="0" w:space="0" w:color="auto"/>
              <w:bottom w:val="none" w:sz="0" w:space="0" w:color="auto"/>
              <w:right w:val="none" w:sz="0" w:space="0" w:color="auto"/>
            </w:tcBorders>
            <w:shd w:val="clear" w:color="auto" w:fill="DADFF6"/>
            <w:vAlign w:val="center"/>
          </w:tcPr>
          <w:p w14:paraId="2359506C" w14:textId="77777777" w:rsidR="00D04F0B" w:rsidRPr="00D04F0B" w:rsidRDefault="00D04F0B" w:rsidP="00414698">
            <w:pPr>
              <w:pStyle w:val="Tabletext"/>
              <w:cnfStyle w:val="000000010000" w:firstRow="0" w:lastRow="0" w:firstColumn="0" w:lastColumn="0" w:oddVBand="0" w:evenVBand="0" w:oddHBand="0" w:evenHBand="1" w:firstRowFirstColumn="0" w:firstRowLastColumn="0" w:lastRowFirstColumn="0" w:lastRowLastColumn="0"/>
              <w:rPr>
                <w:lang w:val="fr-FR"/>
              </w:rPr>
            </w:pPr>
            <w:r w:rsidRPr="00D04F0B">
              <w:rPr>
                <w:lang w:val="fr-FR"/>
              </w:rPr>
              <w:t>Table text</w:t>
            </w:r>
          </w:p>
        </w:tc>
        <w:tc>
          <w:tcPr>
            <w:tcW w:w="3618" w:type="dxa"/>
            <w:tcBorders>
              <w:top w:val="none" w:sz="0" w:space="0" w:color="auto"/>
              <w:left w:val="none" w:sz="0" w:space="0" w:color="auto"/>
              <w:bottom w:val="none" w:sz="0" w:space="0" w:color="auto"/>
              <w:right w:val="none" w:sz="0" w:space="0" w:color="auto"/>
            </w:tcBorders>
            <w:shd w:val="clear" w:color="auto" w:fill="DADFF6"/>
            <w:vAlign w:val="center"/>
          </w:tcPr>
          <w:p w14:paraId="346F0FB5" w14:textId="77777777" w:rsidR="00D04F0B" w:rsidRPr="00800995" w:rsidRDefault="00D04F0B" w:rsidP="00414698">
            <w:pPr>
              <w:pStyle w:val="Tabletext"/>
              <w:cnfStyle w:val="000000010000" w:firstRow="0" w:lastRow="0" w:firstColumn="0" w:lastColumn="0" w:oddVBand="0" w:evenVBand="0" w:oddHBand="0" w:evenHBand="1" w:firstRowFirstColumn="0" w:firstRowLastColumn="0" w:lastRowFirstColumn="0" w:lastRowLastColumn="0"/>
              <w:rPr>
                <w:lang w:val="fr-FR"/>
              </w:rPr>
            </w:pPr>
            <w:r w:rsidRPr="00D04F0B">
              <w:rPr>
                <w:lang w:val="fr-FR"/>
              </w:rPr>
              <w:t>Table text</w:t>
            </w:r>
          </w:p>
        </w:tc>
      </w:tr>
      <w:tr w:rsidR="00D04F0B" w:rsidRPr="0092540C" w14:paraId="029B744B" w14:textId="77777777" w:rsidTr="00982A2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vAlign w:val="center"/>
          </w:tcPr>
          <w:p w14:paraId="425D8F76" w14:textId="77777777" w:rsidR="00D04F0B" w:rsidRPr="00800995" w:rsidRDefault="00D04F0B" w:rsidP="00414698">
            <w:pPr>
              <w:pStyle w:val="Tabletext"/>
              <w:rPr>
                <w:lang w:val="fr-FR"/>
              </w:rPr>
            </w:pPr>
            <w:r w:rsidRPr="00D04F0B">
              <w:rPr>
                <w:lang w:val="fr-FR"/>
              </w:rPr>
              <w:t>Table text</w:t>
            </w:r>
          </w:p>
        </w:tc>
        <w:tc>
          <w:tcPr>
            <w:tcW w:w="3297" w:type="dxa"/>
            <w:vAlign w:val="center"/>
          </w:tcPr>
          <w:p w14:paraId="1A5567A1" w14:textId="77777777" w:rsidR="00D04F0B" w:rsidRPr="00D04F0B" w:rsidRDefault="00D04F0B" w:rsidP="00414698">
            <w:pPr>
              <w:pStyle w:val="Tabletext"/>
              <w:cnfStyle w:val="000000100000" w:firstRow="0" w:lastRow="0" w:firstColumn="0" w:lastColumn="0" w:oddVBand="0" w:evenVBand="0" w:oddHBand="1" w:evenHBand="0" w:firstRowFirstColumn="0" w:firstRowLastColumn="0" w:lastRowFirstColumn="0" w:lastRowLastColumn="0"/>
              <w:rPr>
                <w:lang w:val="fr-FR"/>
              </w:rPr>
            </w:pPr>
            <w:r w:rsidRPr="00D04F0B">
              <w:rPr>
                <w:lang w:val="fr-FR"/>
              </w:rPr>
              <w:t>Table text</w:t>
            </w:r>
          </w:p>
        </w:tc>
        <w:tc>
          <w:tcPr>
            <w:tcW w:w="3618" w:type="dxa"/>
            <w:vAlign w:val="center"/>
          </w:tcPr>
          <w:p w14:paraId="59754315" w14:textId="77777777" w:rsidR="00D04F0B" w:rsidRPr="00800995" w:rsidRDefault="00D04F0B" w:rsidP="00414698">
            <w:pPr>
              <w:pStyle w:val="Tabletext"/>
              <w:cnfStyle w:val="000000100000" w:firstRow="0" w:lastRow="0" w:firstColumn="0" w:lastColumn="0" w:oddVBand="0" w:evenVBand="0" w:oddHBand="1" w:evenHBand="0" w:firstRowFirstColumn="0" w:firstRowLastColumn="0" w:lastRowFirstColumn="0" w:lastRowLastColumn="0"/>
              <w:rPr>
                <w:lang w:val="fr-FR"/>
              </w:rPr>
            </w:pPr>
            <w:r w:rsidRPr="00D04F0B">
              <w:rPr>
                <w:lang w:val="fr-FR"/>
              </w:rPr>
              <w:t>Table text</w:t>
            </w:r>
          </w:p>
        </w:tc>
      </w:tr>
      <w:tr w:rsidR="00D04F0B" w:rsidRPr="00C83666" w14:paraId="5D717BD3" w14:textId="77777777" w:rsidTr="00982A22">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tcBorders>
              <w:top w:val="none" w:sz="0" w:space="0" w:color="auto"/>
              <w:left w:val="none" w:sz="0" w:space="0" w:color="auto"/>
              <w:bottom w:val="none" w:sz="0" w:space="0" w:color="auto"/>
              <w:right w:val="none" w:sz="0" w:space="0" w:color="auto"/>
            </w:tcBorders>
            <w:shd w:val="clear" w:color="auto" w:fill="DADFF6"/>
            <w:vAlign w:val="center"/>
          </w:tcPr>
          <w:p w14:paraId="20C917CC" w14:textId="77777777" w:rsidR="00D04F0B" w:rsidRPr="00800995" w:rsidRDefault="00D04F0B" w:rsidP="00414698">
            <w:pPr>
              <w:pStyle w:val="Tabletext"/>
            </w:pPr>
            <w:r w:rsidRPr="00D04F0B">
              <w:rPr>
                <w:lang w:val="fr-FR"/>
              </w:rPr>
              <w:t>Table text</w:t>
            </w:r>
          </w:p>
        </w:tc>
        <w:tc>
          <w:tcPr>
            <w:tcW w:w="3297" w:type="dxa"/>
            <w:tcBorders>
              <w:top w:val="none" w:sz="0" w:space="0" w:color="auto"/>
              <w:left w:val="none" w:sz="0" w:space="0" w:color="auto"/>
              <w:bottom w:val="none" w:sz="0" w:space="0" w:color="auto"/>
              <w:right w:val="none" w:sz="0" w:space="0" w:color="auto"/>
            </w:tcBorders>
            <w:shd w:val="clear" w:color="auto" w:fill="DADFF6"/>
            <w:vAlign w:val="center"/>
          </w:tcPr>
          <w:p w14:paraId="5DA2A994" w14:textId="77777777" w:rsidR="00D04F0B" w:rsidRPr="00D04F0B" w:rsidRDefault="00D04F0B" w:rsidP="00414698">
            <w:pPr>
              <w:pStyle w:val="Tabletext"/>
              <w:cnfStyle w:val="000000010000" w:firstRow="0" w:lastRow="0" w:firstColumn="0" w:lastColumn="0" w:oddVBand="0" w:evenVBand="0" w:oddHBand="0" w:evenHBand="1" w:firstRowFirstColumn="0" w:firstRowLastColumn="0" w:lastRowFirstColumn="0" w:lastRowLastColumn="0"/>
            </w:pPr>
            <w:r w:rsidRPr="00D04F0B">
              <w:rPr>
                <w:lang w:val="fr-FR"/>
              </w:rPr>
              <w:t>Table text</w:t>
            </w:r>
          </w:p>
        </w:tc>
        <w:tc>
          <w:tcPr>
            <w:tcW w:w="3618" w:type="dxa"/>
            <w:tcBorders>
              <w:top w:val="none" w:sz="0" w:space="0" w:color="auto"/>
              <w:left w:val="none" w:sz="0" w:space="0" w:color="auto"/>
              <w:bottom w:val="none" w:sz="0" w:space="0" w:color="auto"/>
              <w:right w:val="none" w:sz="0" w:space="0" w:color="auto"/>
            </w:tcBorders>
            <w:shd w:val="clear" w:color="auto" w:fill="DADFF6"/>
            <w:vAlign w:val="center"/>
          </w:tcPr>
          <w:p w14:paraId="445073A6" w14:textId="77777777" w:rsidR="00D04F0B" w:rsidRPr="00800995" w:rsidRDefault="00D04F0B" w:rsidP="00414698">
            <w:pPr>
              <w:pStyle w:val="Tabletext"/>
              <w:cnfStyle w:val="000000010000" w:firstRow="0" w:lastRow="0" w:firstColumn="0" w:lastColumn="0" w:oddVBand="0" w:evenVBand="0" w:oddHBand="0" w:evenHBand="1" w:firstRowFirstColumn="0" w:firstRowLastColumn="0" w:lastRowFirstColumn="0" w:lastRowLastColumn="0"/>
            </w:pPr>
            <w:r w:rsidRPr="00D04F0B">
              <w:rPr>
                <w:lang w:val="fr-FR"/>
              </w:rPr>
              <w:t>Table text</w:t>
            </w:r>
          </w:p>
        </w:tc>
      </w:tr>
      <w:tr w:rsidR="00D04F0B" w:rsidRPr="0092540C" w14:paraId="6D78E5C7" w14:textId="77777777" w:rsidTr="00982A2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vAlign w:val="center"/>
          </w:tcPr>
          <w:p w14:paraId="65A8234B" w14:textId="77777777" w:rsidR="00D04F0B" w:rsidRPr="00800995" w:rsidRDefault="00D04F0B" w:rsidP="00414698">
            <w:pPr>
              <w:pStyle w:val="Tabletext"/>
            </w:pPr>
            <w:r w:rsidRPr="00D04F0B">
              <w:rPr>
                <w:lang w:val="fr-FR"/>
              </w:rPr>
              <w:t>Table text</w:t>
            </w:r>
          </w:p>
        </w:tc>
        <w:tc>
          <w:tcPr>
            <w:tcW w:w="3297" w:type="dxa"/>
            <w:vAlign w:val="center"/>
          </w:tcPr>
          <w:p w14:paraId="7E5EE5AF" w14:textId="77777777" w:rsidR="00D04F0B" w:rsidRPr="00D04F0B" w:rsidRDefault="00D04F0B" w:rsidP="00414698">
            <w:pPr>
              <w:pStyle w:val="Tabletext"/>
              <w:cnfStyle w:val="000000100000" w:firstRow="0" w:lastRow="0" w:firstColumn="0" w:lastColumn="0" w:oddVBand="0" w:evenVBand="0" w:oddHBand="1" w:evenHBand="0" w:firstRowFirstColumn="0" w:firstRowLastColumn="0" w:lastRowFirstColumn="0" w:lastRowLastColumn="0"/>
              <w:rPr>
                <w:lang w:val="fr-FR"/>
              </w:rPr>
            </w:pPr>
            <w:r w:rsidRPr="00D04F0B">
              <w:rPr>
                <w:lang w:val="fr-FR"/>
              </w:rPr>
              <w:t>Table text</w:t>
            </w:r>
          </w:p>
        </w:tc>
        <w:tc>
          <w:tcPr>
            <w:tcW w:w="3618" w:type="dxa"/>
            <w:vAlign w:val="center"/>
          </w:tcPr>
          <w:p w14:paraId="199E6AEE" w14:textId="77777777" w:rsidR="00D04F0B" w:rsidRPr="00800995" w:rsidRDefault="00D04F0B" w:rsidP="00414698">
            <w:pPr>
              <w:pStyle w:val="Tabletext"/>
              <w:cnfStyle w:val="000000100000" w:firstRow="0" w:lastRow="0" w:firstColumn="0" w:lastColumn="0" w:oddVBand="0" w:evenVBand="0" w:oddHBand="1" w:evenHBand="0" w:firstRowFirstColumn="0" w:firstRowLastColumn="0" w:lastRowFirstColumn="0" w:lastRowLastColumn="0"/>
              <w:rPr>
                <w:lang w:val="fr-FR"/>
              </w:rPr>
            </w:pPr>
            <w:r w:rsidRPr="00D04F0B">
              <w:rPr>
                <w:lang w:val="fr-FR"/>
              </w:rPr>
              <w:t>Table text</w:t>
            </w:r>
          </w:p>
        </w:tc>
      </w:tr>
      <w:tr w:rsidR="00D04F0B" w:rsidRPr="0092540C" w14:paraId="1D1E506B" w14:textId="77777777" w:rsidTr="00982A22">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tcBorders>
              <w:top w:val="none" w:sz="0" w:space="0" w:color="auto"/>
              <w:left w:val="none" w:sz="0" w:space="0" w:color="auto"/>
              <w:bottom w:val="none" w:sz="0" w:space="0" w:color="auto"/>
              <w:right w:val="none" w:sz="0" w:space="0" w:color="auto"/>
            </w:tcBorders>
            <w:shd w:val="clear" w:color="auto" w:fill="DADFF6"/>
            <w:vAlign w:val="center"/>
          </w:tcPr>
          <w:p w14:paraId="521401C5" w14:textId="77777777" w:rsidR="00D04F0B" w:rsidRPr="00800995" w:rsidRDefault="00D04F0B" w:rsidP="00414698">
            <w:pPr>
              <w:pStyle w:val="Tabletext"/>
              <w:rPr>
                <w:lang w:val="fr-FR"/>
              </w:rPr>
            </w:pPr>
            <w:r w:rsidRPr="00D04F0B">
              <w:rPr>
                <w:lang w:val="fr-FR"/>
              </w:rPr>
              <w:t>Table text</w:t>
            </w:r>
          </w:p>
        </w:tc>
        <w:tc>
          <w:tcPr>
            <w:tcW w:w="3297" w:type="dxa"/>
            <w:tcBorders>
              <w:top w:val="none" w:sz="0" w:space="0" w:color="auto"/>
              <w:left w:val="none" w:sz="0" w:space="0" w:color="auto"/>
              <w:bottom w:val="none" w:sz="0" w:space="0" w:color="auto"/>
              <w:right w:val="none" w:sz="0" w:space="0" w:color="auto"/>
            </w:tcBorders>
            <w:shd w:val="clear" w:color="auto" w:fill="DADFF6"/>
            <w:vAlign w:val="center"/>
          </w:tcPr>
          <w:p w14:paraId="6494D3C8" w14:textId="77777777" w:rsidR="00D04F0B" w:rsidRPr="00D04F0B" w:rsidRDefault="00D04F0B" w:rsidP="00414698">
            <w:pPr>
              <w:pStyle w:val="Tabletext"/>
              <w:cnfStyle w:val="000000010000" w:firstRow="0" w:lastRow="0" w:firstColumn="0" w:lastColumn="0" w:oddVBand="0" w:evenVBand="0" w:oddHBand="0" w:evenHBand="1" w:firstRowFirstColumn="0" w:firstRowLastColumn="0" w:lastRowFirstColumn="0" w:lastRowLastColumn="0"/>
              <w:rPr>
                <w:lang w:val="fr-FR"/>
              </w:rPr>
            </w:pPr>
            <w:r w:rsidRPr="00D04F0B">
              <w:rPr>
                <w:lang w:val="fr-FR"/>
              </w:rPr>
              <w:t>Table text</w:t>
            </w:r>
          </w:p>
        </w:tc>
        <w:tc>
          <w:tcPr>
            <w:tcW w:w="3618" w:type="dxa"/>
            <w:tcBorders>
              <w:top w:val="none" w:sz="0" w:space="0" w:color="auto"/>
              <w:left w:val="none" w:sz="0" w:space="0" w:color="auto"/>
              <w:bottom w:val="none" w:sz="0" w:space="0" w:color="auto"/>
              <w:right w:val="none" w:sz="0" w:space="0" w:color="auto"/>
            </w:tcBorders>
            <w:shd w:val="clear" w:color="auto" w:fill="DADFF6"/>
            <w:vAlign w:val="center"/>
          </w:tcPr>
          <w:p w14:paraId="3C8D8B1B" w14:textId="77777777" w:rsidR="00D04F0B" w:rsidRPr="00800995" w:rsidRDefault="00D04F0B" w:rsidP="00414698">
            <w:pPr>
              <w:pStyle w:val="Tabletext"/>
              <w:cnfStyle w:val="000000010000" w:firstRow="0" w:lastRow="0" w:firstColumn="0" w:lastColumn="0" w:oddVBand="0" w:evenVBand="0" w:oddHBand="0" w:evenHBand="1" w:firstRowFirstColumn="0" w:firstRowLastColumn="0" w:lastRowFirstColumn="0" w:lastRowLastColumn="0"/>
              <w:rPr>
                <w:lang w:val="fr-FR"/>
              </w:rPr>
            </w:pPr>
            <w:r w:rsidRPr="00D04F0B">
              <w:rPr>
                <w:lang w:val="fr-FR"/>
              </w:rPr>
              <w:t>Table text</w:t>
            </w:r>
          </w:p>
        </w:tc>
      </w:tr>
      <w:tr w:rsidR="00D04F0B" w:rsidRPr="00C83666" w14:paraId="1AC01E98" w14:textId="77777777" w:rsidTr="00982A2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39" w:type="dxa"/>
            <w:vAlign w:val="center"/>
          </w:tcPr>
          <w:p w14:paraId="2EFFE8E5" w14:textId="77777777" w:rsidR="00D04F0B" w:rsidRPr="00800995" w:rsidRDefault="00D04F0B" w:rsidP="00414698">
            <w:pPr>
              <w:pStyle w:val="Tabletext"/>
            </w:pPr>
            <w:r w:rsidRPr="00D04F0B">
              <w:rPr>
                <w:lang w:val="fr-FR"/>
              </w:rPr>
              <w:t>Table text</w:t>
            </w:r>
          </w:p>
        </w:tc>
        <w:tc>
          <w:tcPr>
            <w:tcW w:w="3297" w:type="dxa"/>
            <w:vAlign w:val="center"/>
          </w:tcPr>
          <w:p w14:paraId="2A9672BB" w14:textId="77777777" w:rsidR="00D04F0B" w:rsidRPr="00D04F0B" w:rsidRDefault="00D04F0B" w:rsidP="00414698">
            <w:pPr>
              <w:pStyle w:val="Tabletext"/>
              <w:cnfStyle w:val="000000100000" w:firstRow="0" w:lastRow="0" w:firstColumn="0" w:lastColumn="0" w:oddVBand="0" w:evenVBand="0" w:oddHBand="1" w:evenHBand="0" w:firstRowFirstColumn="0" w:firstRowLastColumn="0" w:lastRowFirstColumn="0" w:lastRowLastColumn="0"/>
            </w:pPr>
            <w:r w:rsidRPr="00D04F0B">
              <w:rPr>
                <w:lang w:val="fr-FR"/>
              </w:rPr>
              <w:t>Table text</w:t>
            </w:r>
          </w:p>
        </w:tc>
        <w:tc>
          <w:tcPr>
            <w:tcW w:w="3618" w:type="dxa"/>
            <w:vAlign w:val="center"/>
          </w:tcPr>
          <w:p w14:paraId="68BC4C18" w14:textId="77777777" w:rsidR="00D04F0B" w:rsidRPr="00800995" w:rsidRDefault="00D04F0B" w:rsidP="00414698">
            <w:pPr>
              <w:pStyle w:val="Tabletext"/>
              <w:cnfStyle w:val="000000100000" w:firstRow="0" w:lastRow="0" w:firstColumn="0" w:lastColumn="0" w:oddVBand="0" w:evenVBand="0" w:oddHBand="1" w:evenHBand="0" w:firstRowFirstColumn="0" w:firstRowLastColumn="0" w:lastRowFirstColumn="0" w:lastRowLastColumn="0"/>
            </w:pPr>
            <w:r w:rsidRPr="00D04F0B">
              <w:rPr>
                <w:lang w:val="fr-FR"/>
              </w:rPr>
              <w:t>Table text</w:t>
            </w:r>
          </w:p>
        </w:tc>
      </w:tr>
    </w:tbl>
    <w:p w14:paraId="576279F2" w14:textId="77777777" w:rsidR="00F707B3" w:rsidRDefault="0042565E" w:rsidP="00F707B3">
      <w:pPr>
        <w:pStyle w:val="BodyText"/>
      </w:pPr>
      <w:r w:rsidRPr="006218E8">
        <w:rPr>
          <w:b/>
          <w:color w:val="407EC9"/>
        </w:rPr>
        <w:t>Note:</w:t>
      </w:r>
      <w:r>
        <w:t xml:space="preserve">  Colours </w:t>
      </w:r>
      <w:r w:rsidR="006218E8">
        <w:t>for text and cell shading</w:t>
      </w:r>
      <w:r>
        <w:t xml:space="preserve"> need to be selected from the </w:t>
      </w:r>
      <w:r w:rsidR="00725CCA">
        <w:t>permitt</w:t>
      </w:r>
      <w:r>
        <w:t>ed palette</w:t>
      </w:r>
      <w:r w:rsidR="00725CCA">
        <w:t xml:space="preserve"> (see </w:t>
      </w:r>
      <w:r w:rsidR="00725CCA">
        <w:fldChar w:fldCharType="begin"/>
      </w:r>
      <w:r w:rsidR="00725CCA">
        <w:instrText xml:space="preserve"> REF _Ref446317698 \r \h </w:instrText>
      </w:r>
      <w:r w:rsidR="00725CCA">
        <w:fldChar w:fldCharType="separate"/>
      </w:r>
      <w:r w:rsidR="003C28BC">
        <w:t>ANNEX C</w:t>
      </w:r>
      <w:r w:rsidR="00725CCA">
        <w:fldChar w:fldCharType="end"/>
      </w:r>
      <w:r w:rsidR="00725CCA">
        <w:t>)</w:t>
      </w:r>
    </w:p>
    <w:p w14:paraId="77ED12C0" w14:textId="77777777" w:rsidR="002E7635" w:rsidRDefault="000174F9" w:rsidP="00DE2814">
      <w:pPr>
        <w:pStyle w:val="Heading1"/>
      </w:pPr>
      <w:bookmarkStart w:id="25" w:name="_Toc461528857"/>
      <w:r>
        <w:t>F</w:t>
      </w:r>
      <w:r w:rsidR="0093492E">
        <w:rPr>
          <w:caps w:val="0"/>
        </w:rPr>
        <w:t>IGURES</w:t>
      </w:r>
      <w:bookmarkEnd w:id="25"/>
    </w:p>
    <w:p w14:paraId="5CF547C9" w14:textId="77777777" w:rsidR="002E7635" w:rsidRPr="002E7635" w:rsidRDefault="002E7635" w:rsidP="002E7635">
      <w:pPr>
        <w:pStyle w:val="Heading1separatationline"/>
      </w:pPr>
    </w:p>
    <w:p w14:paraId="48CFC38F" w14:textId="77777777" w:rsidR="00994D97" w:rsidRDefault="00994D97" w:rsidP="009A07B7">
      <w:pPr>
        <w:pStyle w:val="Textedesaisie"/>
        <w:jc w:val="center"/>
      </w:pPr>
      <w:r>
        <w:rPr>
          <w:noProof/>
          <w:lang w:val="en-US"/>
        </w:rPr>
        <w:drawing>
          <wp:inline distT="0" distB="0" distL="0" distR="0" wp14:anchorId="1AC5319E" wp14:editId="1A0D3273">
            <wp:extent cx="3973812" cy="2778611"/>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suel_1.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994803" cy="2793289"/>
                    </a:xfrm>
                    <a:prstGeom prst="rect">
                      <a:avLst/>
                    </a:prstGeom>
                  </pic:spPr>
                </pic:pic>
              </a:graphicData>
            </a:graphic>
          </wp:inline>
        </w:drawing>
      </w:r>
    </w:p>
    <w:p w14:paraId="658E211C" w14:textId="77777777" w:rsidR="00F65DD1" w:rsidRPr="006127AC" w:rsidRDefault="00F65DD1" w:rsidP="00414698">
      <w:pPr>
        <w:pStyle w:val="Figurecaption"/>
        <w:jc w:val="center"/>
      </w:pPr>
      <w:bookmarkStart w:id="26" w:name="_Toc461528874"/>
      <w:r>
        <w:t>Example figure</w:t>
      </w:r>
      <w:r w:rsidR="00CF54C2">
        <w:t xml:space="preserve"> caption</w:t>
      </w:r>
      <w:bookmarkEnd w:id="26"/>
    </w:p>
    <w:p w14:paraId="1899190C" w14:textId="77777777" w:rsidR="000379A7" w:rsidRDefault="009A07B7" w:rsidP="009A07B7">
      <w:pPr>
        <w:pStyle w:val="Textedesaisie"/>
        <w:jc w:val="center"/>
      </w:pPr>
      <w:r w:rsidRPr="00372C4D">
        <w:rPr>
          <w:noProof/>
          <w:lang w:val="en-US"/>
        </w:rPr>
        <w:lastRenderedPageBreak/>
        <w:drawing>
          <wp:inline distT="0" distB="0" distL="0" distR="0" wp14:anchorId="07551429" wp14:editId="65F32D14">
            <wp:extent cx="3350602" cy="2455524"/>
            <wp:effectExtent l="0" t="0" r="254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14095" cy="2502056"/>
                    </a:xfrm>
                    <a:prstGeom prst="rect">
                      <a:avLst/>
                    </a:prstGeom>
                    <a:noFill/>
                    <a:ln>
                      <a:noFill/>
                    </a:ln>
                  </pic:spPr>
                </pic:pic>
              </a:graphicData>
            </a:graphic>
          </wp:inline>
        </w:drawing>
      </w:r>
    </w:p>
    <w:p w14:paraId="4462AE16" w14:textId="77777777" w:rsidR="000379A7" w:rsidRPr="00725CCA" w:rsidRDefault="00725CCA" w:rsidP="00725CCA">
      <w:pPr>
        <w:pStyle w:val="Figurecaption"/>
        <w:jc w:val="center"/>
      </w:pPr>
      <w:bookmarkStart w:id="27" w:name="_Toc442056065"/>
      <w:bookmarkStart w:id="28" w:name="_Toc442056280"/>
      <w:bookmarkStart w:id="29" w:name="_Toc461528875"/>
      <w:r>
        <w:t>Another example figure</w:t>
      </w:r>
      <w:bookmarkEnd w:id="27"/>
      <w:bookmarkEnd w:id="28"/>
      <w:r w:rsidR="00CF54C2">
        <w:t xml:space="preserve"> caption</w:t>
      </w:r>
      <w:bookmarkEnd w:id="29"/>
    </w:p>
    <w:p w14:paraId="18BD5BD5" w14:textId="77777777" w:rsidR="00E069B6" w:rsidRDefault="00E069B6" w:rsidP="00E069B6">
      <w:pPr>
        <w:pStyle w:val="Heading1"/>
      </w:pPr>
      <w:bookmarkStart w:id="30" w:name="_Toc457215592"/>
      <w:bookmarkStart w:id="31" w:name="_Toc461528858"/>
      <w:r>
        <w:t>DEFINITIONS</w:t>
      </w:r>
      <w:bookmarkEnd w:id="30"/>
      <w:bookmarkEnd w:id="31"/>
    </w:p>
    <w:p w14:paraId="3378CC0D" w14:textId="77777777" w:rsidR="00E069B6" w:rsidRDefault="00E069B6" w:rsidP="00E069B6">
      <w:pPr>
        <w:pStyle w:val="Heading1separatationline"/>
      </w:pPr>
    </w:p>
    <w:p w14:paraId="3C38E81D" w14:textId="77777777" w:rsidR="006744D8" w:rsidRDefault="00B3400D" w:rsidP="00E069B6">
      <w:pPr>
        <w:pStyle w:val="BodyText"/>
      </w:pPr>
      <w:r w:rsidRPr="00B3400D">
        <w:rPr>
          <w:i/>
          <w:highlight w:val="yellow"/>
        </w:rPr>
        <w:t>Suggested text:</w:t>
      </w:r>
      <w:r>
        <w:t xml:space="preserve"> </w:t>
      </w:r>
      <w:r w:rsidR="005E6B4B" w:rsidRPr="008766B4">
        <w:t xml:space="preserve">The definitions of terms used in this </w:t>
      </w:r>
      <w:r>
        <w:t>IALA Guideline</w:t>
      </w:r>
      <w:r w:rsidR="005E6B4B" w:rsidRPr="008766B4">
        <w:t xml:space="preserve"> can be found in the International Dictionary of Marine Aids to Navigation (IALA Dictionary) at </w:t>
      </w:r>
      <w:hyperlink r:id="rId29" w:history="1">
        <w:r w:rsidR="005E6B4B" w:rsidRPr="008766B4">
          <w:rPr>
            <w:rStyle w:val="Hyperlink"/>
          </w:rPr>
          <w:t>http://www.iala-aism.org/wiki/dictionary</w:t>
        </w:r>
      </w:hyperlink>
      <w:r w:rsidR="005E6B4B" w:rsidRPr="008766B4">
        <w:t xml:space="preserve"> and were checked as correct at the time of going to print. </w:t>
      </w:r>
      <w:r w:rsidR="005E6B4B">
        <w:t xml:space="preserve"> </w:t>
      </w:r>
      <w:r w:rsidR="005E6B4B" w:rsidRPr="008766B4">
        <w:t>Where conflict arises, the IALA Dictionary should be considered as the authoritative source of definitions used in IALA documents.</w:t>
      </w:r>
    </w:p>
    <w:p w14:paraId="6E2D6EC2" w14:textId="77777777" w:rsidR="00E069B6" w:rsidRDefault="00E069B6" w:rsidP="00E069B6">
      <w:pPr>
        <w:pStyle w:val="Heading1"/>
      </w:pPr>
      <w:bookmarkStart w:id="32" w:name="_Toc461528859"/>
      <w:r>
        <w:t>ACRONYMS</w:t>
      </w:r>
      <w:bookmarkEnd w:id="32"/>
    </w:p>
    <w:p w14:paraId="5FFEFA97" w14:textId="77777777" w:rsidR="00E069B6" w:rsidRPr="00E069B6" w:rsidRDefault="00E069B6" w:rsidP="00E069B6">
      <w:pPr>
        <w:pStyle w:val="Heading1separatationline"/>
      </w:pPr>
    </w:p>
    <w:p w14:paraId="53E06545" w14:textId="77777777" w:rsidR="006744D8" w:rsidRDefault="006744D8" w:rsidP="00E069B6">
      <w:pPr>
        <w:pStyle w:val="Acronym"/>
      </w:pPr>
      <w:r>
        <w:t>IMO</w:t>
      </w:r>
      <w:r>
        <w:tab/>
        <w:t>International Maritime Organization (Acronym style)</w:t>
      </w:r>
    </w:p>
    <w:p w14:paraId="6299EFEA" w14:textId="77777777" w:rsidR="00D32DDF" w:rsidRDefault="00D32DDF" w:rsidP="002C77F4">
      <w:pPr>
        <w:pStyle w:val="Heading1"/>
      </w:pPr>
      <w:bookmarkStart w:id="33" w:name="_Toc461528860"/>
      <w:r>
        <w:t>R</w:t>
      </w:r>
      <w:r w:rsidR="0093492E">
        <w:t>EFERENCES</w:t>
      </w:r>
      <w:bookmarkEnd w:id="33"/>
    </w:p>
    <w:p w14:paraId="4695DAC5" w14:textId="77777777" w:rsidR="00D32DDF" w:rsidRDefault="00D32DDF" w:rsidP="00D32DDF">
      <w:pPr>
        <w:pStyle w:val="Heading1separatationline"/>
      </w:pPr>
    </w:p>
    <w:p w14:paraId="7DF68D95" w14:textId="77777777" w:rsidR="00D32DDF" w:rsidRDefault="00D32DDF" w:rsidP="00D32DDF">
      <w:pPr>
        <w:pStyle w:val="Reference"/>
      </w:pPr>
      <w:proofErr w:type="spellStart"/>
      <w:r>
        <w:t>Abcd</w:t>
      </w:r>
      <w:proofErr w:type="spellEnd"/>
    </w:p>
    <w:p w14:paraId="76A27B0C" w14:textId="77777777" w:rsidR="00D32DDF" w:rsidRPr="00D32DDF" w:rsidRDefault="00D32DDF" w:rsidP="00D32DDF">
      <w:pPr>
        <w:pStyle w:val="Reference"/>
      </w:pPr>
      <w:proofErr w:type="spellStart"/>
      <w:r>
        <w:t>Efgh</w:t>
      </w:r>
      <w:proofErr w:type="spellEnd"/>
    </w:p>
    <w:p w14:paraId="5257672E" w14:textId="77777777" w:rsidR="008972C3" w:rsidRDefault="008972C3" w:rsidP="00F707B3">
      <w:pPr>
        <w:pStyle w:val="BodyText"/>
      </w:pPr>
    </w:p>
    <w:p w14:paraId="7E1E383C" w14:textId="77777777" w:rsidR="00BF1358" w:rsidRDefault="00BF1358" w:rsidP="00DE2814">
      <w:pPr>
        <w:pStyle w:val="Annex"/>
        <w:sectPr w:rsidR="00BF1358" w:rsidSect="00C716E5">
          <w:headerReference w:type="even" r:id="rId30"/>
          <w:headerReference w:type="default" r:id="rId31"/>
          <w:headerReference w:type="first" r:id="rId32"/>
          <w:pgSz w:w="11906" w:h="16838" w:code="9"/>
          <w:pgMar w:top="567" w:right="794" w:bottom="567" w:left="907" w:header="850" w:footer="850" w:gutter="0"/>
          <w:cols w:space="708"/>
          <w:docGrid w:linePitch="360"/>
        </w:sectPr>
      </w:pPr>
      <w:bookmarkStart w:id="34" w:name="_Toc434514869"/>
    </w:p>
    <w:p w14:paraId="68603E8B" w14:textId="77777777" w:rsidR="008972C3" w:rsidRPr="00CD75A0" w:rsidRDefault="003621C3" w:rsidP="001F4EF8">
      <w:pPr>
        <w:pStyle w:val="Annex"/>
      </w:pPr>
      <w:bookmarkStart w:id="35" w:name="_Toc442417797"/>
      <w:bookmarkStart w:id="36" w:name="_Toc461528861"/>
      <w:bookmarkEnd w:id="34"/>
      <w:r>
        <w:rPr>
          <w:caps w:val="0"/>
        </w:rPr>
        <w:lastRenderedPageBreak/>
        <w:t xml:space="preserve">EXAMPLE OF AN ANNEX </w:t>
      </w:r>
      <w:r w:rsidR="00914330">
        <w:rPr>
          <w:caps w:val="0"/>
        </w:rPr>
        <w:t>- LANDSCAPE</w:t>
      </w:r>
      <w:bookmarkEnd w:id="35"/>
      <w:bookmarkEnd w:id="36"/>
    </w:p>
    <w:p w14:paraId="4F4C584D" w14:textId="77777777" w:rsidR="008C33B5" w:rsidRDefault="000174F9" w:rsidP="00EE54CB">
      <w:pPr>
        <w:pStyle w:val="BodyText"/>
      </w:pPr>
      <w:r>
        <w:t>Body text</w:t>
      </w:r>
    </w:p>
    <w:p w14:paraId="3EE45AD7" w14:textId="77777777" w:rsidR="007D77AB" w:rsidRDefault="00BA5754" w:rsidP="007D77AB">
      <w:pPr>
        <w:pStyle w:val="AnnexAHead1"/>
      </w:pPr>
      <w:r>
        <w:t xml:space="preserve">example of </w:t>
      </w:r>
      <w:r w:rsidR="007D77AB">
        <w:t>ANNEX heading level 1</w:t>
      </w:r>
    </w:p>
    <w:p w14:paraId="597DADEA" w14:textId="77777777" w:rsidR="007D77AB" w:rsidRDefault="00C262E4" w:rsidP="00AB76B7">
      <w:pPr>
        <w:pStyle w:val="Headingseparationline-landscape"/>
      </w:pPr>
      <w:commentRangeStart w:id="37"/>
      <w:commentRangeEnd w:id="37"/>
      <w:r>
        <w:rPr>
          <w:rStyle w:val="CommentReference"/>
          <w:color w:val="auto"/>
        </w:rPr>
        <w:commentReference w:id="37"/>
      </w:r>
    </w:p>
    <w:p w14:paraId="4585D29C" w14:textId="77777777" w:rsidR="007D77AB" w:rsidRDefault="007D77AB" w:rsidP="007D77AB">
      <w:pPr>
        <w:pStyle w:val="BodyText"/>
      </w:pPr>
      <w:r>
        <w:t>Body text</w:t>
      </w:r>
    </w:p>
    <w:p w14:paraId="39ED7407" w14:textId="77777777" w:rsidR="007D77AB" w:rsidRDefault="00BA5754" w:rsidP="007D77AB">
      <w:pPr>
        <w:pStyle w:val="AnnexAHead2"/>
      </w:pPr>
      <w:r>
        <w:t xml:space="preserve">example of </w:t>
      </w:r>
      <w:r w:rsidR="007D77AB">
        <w:t>annex heading level 2</w:t>
      </w:r>
    </w:p>
    <w:p w14:paraId="658903B6" w14:textId="77777777" w:rsidR="007D77AB" w:rsidRDefault="007D77AB" w:rsidP="00AB76B7">
      <w:pPr>
        <w:pStyle w:val="Headingseparationline-landscape"/>
      </w:pPr>
    </w:p>
    <w:p w14:paraId="54604EC8" w14:textId="77777777" w:rsidR="007D77AB" w:rsidRDefault="007D77AB" w:rsidP="007D77AB">
      <w:pPr>
        <w:pStyle w:val="BodyText"/>
      </w:pPr>
      <w:r>
        <w:t>Body text</w:t>
      </w:r>
    </w:p>
    <w:p w14:paraId="0DBB3D8E" w14:textId="77777777" w:rsidR="007D77AB" w:rsidRDefault="00BA5754" w:rsidP="007D77AB">
      <w:pPr>
        <w:pStyle w:val="AnnexAHead3"/>
      </w:pPr>
      <w:r>
        <w:t xml:space="preserve">Example of </w:t>
      </w:r>
      <w:r w:rsidR="007D77AB">
        <w:t>annex heading level 3</w:t>
      </w:r>
    </w:p>
    <w:p w14:paraId="63351D77" w14:textId="77777777" w:rsidR="007D77AB" w:rsidRPr="005F1386" w:rsidRDefault="007D77AB" w:rsidP="00C03944">
      <w:pPr>
        <w:pStyle w:val="BodyText"/>
      </w:pPr>
      <w:r>
        <w:t>Body text</w:t>
      </w:r>
    </w:p>
    <w:p w14:paraId="07B856DE" w14:textId="77777777" w:rsidR="007D77AB" w:rsidRDefault="00BA5754" w:rsidP="007D77AB">
      <w:pPr>
        <w:pStyle w:val="AnnexAHead4"/>
      </w:pPr>
      <w:r>
        <w:t>Example of A</w:t>
      </w:r>
      <w:r w:rsidR="007D77AB">
        <w:t>nnex heading level 4</w:t>
      </w:r>
    </w:p>
    <w:p w14:paraId="45E9470F" w14:textId="77777777" w:rsidR="007D77AB" w:rsidRDefault="007D77AB" w:rsidP="007D77AB">
      <w:pPr>
        <w:pStyle w:val="BodyText"/>
      </w:pPr>
      <w:r>
        <w:t>Body text</w:t>
      </w:r>
    </w:p>
    <w:p w14:paraId="2157DE12" w14:textId="77777777" w:rsidR="000174F9" w:rsidRPr="008C33B5" w:rsidRDefault="000174F9" w:rsidP="000174F9">
      <w:pPr>
        <w:pStyle w:val="Tablecaption"/>
      </w:pPr>
      <w:r>
        <w:t xml:space="preserve"> </w:t>
      </w:r>
      <w:bookmarkStart w:id="38" w:name="_Toc442524746"/>
      <w:bookmarkStart w:id="39" w:name="_Toc461528868"/>
      <w:r>
        <w:t>Example table</w:t>
      </w:r>
      <w:bookmarkEnd w:id="38"/>
      <w:bookmarkEnd w:id="39"/>
      <w:r w:rsidR="00577542">
        <w:t xml:space="preserve"> caption</w:t>
      </w:r>
    </w:p>
    <w:tbl>
      <w:tblPr>
        <w:tblStyle w:val="TableGrid"/>
        <w:tblW w:w="0" w:type="auto"/>
        <w:tblLook w:val="04A0" w:firstRow="1" w:lastRow="0" w:firstColumn="1" w:lastColumn="0" w:noHBand="0" w:noVBand="1"/>
      </w:tblPr>
      <w:tblGrid>
        <w:gridCol w:w="682"/>
        <w:gridCol w:w="1898"/>
        <w:gridCol w:w="2976"/>
        <w:gridCol w:w="3403"/>
        <w:gridCol w:w="3402"/>
        <w:gridCol w:w="2410"/>
      </w:tblGrid>
      <w:tr w:rsidR="008972C3" w:rsidRPr="00760657" w14:paraId="61CFFD0F" w14:textId="77777777" w:rsidTr="003A04A6">
        <w:trPr>
          <w:trHeight w:val="454"/>
          <w:tblHeader/>
        </w:trPr>
        <w:tc>
          <w:tcPr>
            <w:tcW w:w="620" w:type="dxa"/>
            <w:shd w:val="clear" w:color="auto" w:fill="auto"/>
            <w:vAlign w:val="center"/>
          </w:tcPr>
          <w:p w14:paraId="42EF274A" w14:textId="77777777" w:rsidR="008972C3" w:rsidRPr="00925E0F" w:rsidRDefault="008972C3" w:rsidP="00414698">
            <w:pPr>
              <w:pStyle w:val="Tableheading"/>
            </w:pPr>
            <w:r w:rsidRPr="00925E0F">
              <w:t>No</w:t>
            </w:r>
          </w:p>
        </w:tc>
        <w:tc>
          <w:tcPr>
            <w:tcW w:w="1898" w:type="dxa"/>
            <w:shd w:val="clear" w:color="auto" w:fill="auto"/>
            <w:vAlign w:val="center"/>
          </w:tcPr>
          <w:p w14:paraId="6BC3180C" w14:textId="77777777" w:rsidR="008972C3" w:rsidRPr="00925E0F" w:rsidRDefault="008972C3" w:rsidP="00414698">
            <w:pPr>
              <w:pStyle w:val="Tableheading"/>
            </w:pPr>
            <w:r w:rsidRPr="00925E0F">
              <w:t>Title/Topic</w:t>
            </w:r>
          </w:p>
        </w:tc>
        <w:tc>
          <w:tcPr>
            <w:tcW w:w="2976" w:type="dxa"/>
            <w:shd w:val="clear" w:color="auto" w:fill="auto"/>
            <w:vAlign w:val="center"/>
          </w:tcPr>
          <w:p w14:paraId="367E8037" w14:textId="77777777" w:rsidR="008972C3" w:rsidRPr="00925E0F" w:rsidRDefault="008972C3" w:rsidP="00414698">
            <w:pPr>
              <w:pStyle w:val="Tableheading"/>
            </w:pPr>
            <w:r w:rsidRPr="00925E0F">
              <w:t>IMO References</w:t>
            </w:r>
          </w:p>
        </w:tc>
        <w:tc>
          <w:tcPr>
            <w:tcW w:w="3403" w:type="dxa"/>
            <w:shd w:val="clear" w:color="auto" w:fill="auto"/>
            <w:vAlign w:val="center"/>
          </w:tcPr>
          <w:p w14:paraId="2E09A190" w14:textId="77777777" w:rsidR="008972C3" w:rsidRPr="00925E0F" w:rsidRDefault="008972C3" w:rsidP="00414698">
            <w:pPr>
              <w:pStyle w:val="Tableheading"/>
            </w:pPr>
            <w:r w:rsidRPr="00925E0F">
              <w:t>Requirements</w:t>
            </w:r>
          </w:p>
        </w:tc>
        <w:tc>
          <w:tcPr>
            <w:tcW w:w="3402" w:type="dxa"/>
            <w:shd w:val="clear" w:color="auto" w:fill="auto"/>
            <w:vAlign w:val="center"/>
          </w:tcPr>
          <w:p w14:paraId="4287D426" w14:textId="77777777" w:rsidR="008972C3" w:rsidRPr="00925E0F" w:rsidRDefault="008972C3" w:rsidP="00414698">
            <w:pPr>
              <w:pStyle w:val="Tableheading"/>
            </w:pPr>
            <w:r w:rsidRPr="00925E0F">
              <w:t>Possible Audit Questions</w:t>
            </w:r>
          </w:p>
        </w:tc>
        <w:tc>
          <w:tcPr>
            <w:tcW w:w="2410" w:type="dxa"/>
            <w:shd w:val="clear" w:color="auto" w:fill="auto"/>
            <w:vAlign w:val="center"/>
          </w:tcPr>
          <w:p w14:paraId="6FE2908A" w14:textId="77777777" w:rsidR="008972C3" w:rsidRPr="00760657" w:rsidRDefault="008972C3" w:rsidP="00414698">
            <w:pPr>
              <w:pStyle w:val="Tableheading"/>
            </w:pPr>
            <w:r w:rsidRPr="00925E0F">
              <w:t>Remarks</w:t>
            </w:r>
          </w:p>
        </w:tc>
      </w:tr>
      <w:tr w:rsidR="008972C3" w14:paraId="6F1FC753" w14:textId="77777777" w:rsidTr="003A04A6">
        <w:trPr>
          <w:trHeight w:val="454"/>
        </w:trPr>
        <w:tc>
          <w:tcPr>
            <w:tcW w:w="620" w:type="dxa"/>
            <w:vMerge w:val="restart"/>
            <w:vAlign w:val="center"/>
          </w:tcPr>
          <w:p w14:paraId="032C1D44" w14:textId="77777777" w:rsidR="008972C3" w:rsidRPr="001D3992" w:rsidRDefault="008972C3" w:rsidP="00AA3E01">
            <w:pPr>
              <w:pStyle w:val="Tabletext"/>
              <w:rPr>
                <w:szCs w:val="20"/>
              </w:rPr>
            </w:pPr>
            <w:r w:rsidRPr="001D3992">
              <w:rPr>
                <w:szCs w:val="20"/>
              </w:rPr>
              <w:t>1</w:t>
            </w:r>
          </w:p>
        </w:tc>
        <w:tc>
          <w:tcPr>
            <w:tcW w:w="1898" w:type="dxa"/>
            <w:vMerge w:val="restart"/>
            <w:vAlign w:val="center"/>
          </w:tcPr>
          <w:p w14:paraId="4E6B73FF" w14:textId="77777777" w:rsidR="008972C3" w:rsidRPr="001D3992" w:rsidRDefault="000174F9" w:rsidP="00AA3E01">
            <w:pPr>
              <w:pStyle w:val="Tabletext"/>
              <w:rPr>
                <w:szCs w:val="20"/>
              </w:rPr>
            </w:pPr>
            <w:r w:rsidRPr="001D3992">
              <w:rPr>
                <w:szCs w:val="20"/>
              </w:rPr>
              <w:t>Table text</w:t>
            </w:r>
          </w:p>
        </w:tc>
        <w:tc>
          <w:tcPr>
            <w:tcW w:w="2976" w:type="dxa"/>
            <w:shd w:val="clear" w:color="auto" w:fill="94D9F7"/>
            <w:vAlign w:val="center"/>
          </w:tcPr>
          <w:p w14:paraId="0B4DE39F" w14:textId="77777777" w:rsidR="008972C3" w:rsidRPr="001D3992" w:rsidRDefault="000174F9" w:rsidP="00AA3E01">
            <w:pPr>
              <w:pStyle w:val="Tabletext"/>
              <w:rPr>
                <w:szCs w:val="20"/>
              </w:rPr>
            </w:pPr>
            <w:r w:rsidRPr="001D3992">
              <w:rPr>
                <w:szCs w:val="20"/>
              </w:rPr>
              <w:t>Table text</w:t>
            </w:r>
          </w:p>
        </w:tc>
        <w:tc>
          <w:tcPr>
            <w:tcW w:w="3403" w:type="dxa"/>
            <w:vAlign w:val="center"/>
          </w:tcPr>
          <w:p w14:paraId="4621F70B" w14:textId="77777777" w:rsidR="008972C3" w:rsidRPr="001D3992" w:rsidRDefault="00AA3E01" w:rsidP="00AA3E01">
            <w:pPr>
              <w:pStyle w:val="Tabletext"/>
              <w:rPr>
                <w:szCs w:val="20"/>
              </w:rPr>
            </w:pPr>
            <w:r w:rsidRPr="001D3992">
              <w:rPr>
                <w:szCs w:val="20"/>
              </w:rPr>
              <w:t>Table text</w:t>
            </w:r>
          </w:p>
        </w:tc>
        <w:tc>
          <w:tcPr>
            <w:tcW w:w="3402" w:type="dxa"/>
            <w:vMerge w:val="restart"/>
            <w:vAlign w:val="center"/>
          </w:tcPr>
          <w:p w14:paraId="200F4840" w14:textId="77777777" w:rsidR="008972C3" w:rsidRPr="00595415" w:rsidRDefault="00AA3E01" w:rsidP="00AA3E01">
            <w:pPr>
              <w:pStyle w:val="Tabletext"/>
              <w:rPr>
                <w:szCs w:val="20"/>
              </w:rPr>
            </w:pPr>
            <w:r>
              <w:rPr>
                <w:szCs w:val="20"/>
              </w:rPr>
              <w:t>Table text</w:t>
            </w:r>
          </w:p>
        </w:tc>
        <w:tc>
          <w:tcPr>
            <w:tcW w:w="2410" w:type="dxa"/>
            <w:vMerge w:val="restart"/>
            <w:vAlign w:val="center"/>
          </w:tcPr>
          <w:p w14:paraId="05537E45" w14:textId="77777777" w:rsidR="008972C3" w:rsidRDefault="00AA3E01" w:rsidP="00D653B1">
            <w:pPr>
              <w:pStyle w:val="Tabletext"/>
            </w:pPr>
            <w:r>
              <w:rPr>
                <w:szCs w:val="20"/>
              </w:rPr>
              <w:t>Table text</w:t>
            </w:r>
          </w:p>
        </w:tc>
      </w:tr>
      <w:tr w:rsidR="008972C3" w14:paraId="09455B2D" w14:textId="77777777" w:rsidTr="003A04A6">
        <w:trPr>
          <w:trHeight w:val="454"/>
        </w:trPr>
        <w:tc>
          <w:tcPr>
            <w:tcW w:w="620" w:type="dxa"/>
            <w:vMerge/>
            <w:vAlign w:val="center"/>
          </w:tcPr>
          <w:p w14:paraId="312EA614" w14:textId="77777777" w:rsidR="008972C3" w:rsidRPr="001D3992" w:rsidRDefault="008972C3" w:rsidP="00AA3E01">
            <w:pPr>
              <w:jc w:val="center"/>
              <w:rPr>
                <w:sz w:val="20"/>
                <w:szCs w:val="20"/>
              </w:rPr>
            </w:pPr>
          </w:p>
        </w:tc>
        <w:tc>
          <w:tcPr>
            <w:tcW w:w="1898" w:type="dxa"/>
            <w:vMerge/>
            <w:vAlign w:val="center"/>
          </w:tcPr>
          <w:p w14:paraId="65A60888" w14:textId="77777777" w:rsidR="008972C3" w:rsidRPr="001D3992" w:rsidRDefault="008972C3" w:rsidP="00AA3E01">
            <w:pPr>
              <w:jc w:val="both"/>
              <w:rPr>
                <w:sz w:val="20"/>
                <w:szCs w:val="20"/>
              </w:rPr>
            </w:pPr>
          </w:p>
        </w:tc>
        <w:tc>
          <w:tcPr>
            <w:tcW w:w="2976" w:type="dxa"/>
            <w:shd w:val="clear" w:color="auto" w:fill="E2EEDA"/>
            <w:vAlign w:val="center"/>
          </w:tcPr>
          <w:p w14:paraId="2DA23D3F" w14:textId="77777777" w:rsidR="008972C3" w:rsidRPr="001D3992" w:rsidRDefault="00AA3E01" w:rsidP="00AA3E01">
            <w:pPr>
              <w:pStyle w:val="Tabletext"/>
              <w:rPr>
                <w:szCs w:val="20"/>
              </w:rPr>
            </w:pPr>
            <w:r w:rsidRPr="001D3992">
              <w:rPr>
                <w:szCs w:val="20"/>
              </w:rPr>
              <w:t>Table text</w:t>
            </w:r>
          </w:p>
        </w:tc>
        <w:tc>
          <w:tcPr>
            <w:tcW w:w="3403" w:type="dxa"/>
            <w:vAlign w:val="center"/>
          </w:tcPr>
          <w:p w14:paraId="44146CAF" w14:textId="77777777" w:rsidR="008972C3" w:rsidRPr="001D3992" w:rsidRDefault="00AA3E01" w:rsidP="00AA3E01">
            <w:pPr>
              <w:ind w:left="101"/>
              <w:jc w:val="both"/>
              <w:rPr>
                <w:sz w:val="20"/>
                <w:szCs w:val="20"/>
              </w:rPr>
            </w:pPr>
            <w:r w:rsidRPr="001D3992">
              <w:rPr>
                <w:sz w:val="20"/>
                <w:szCs w:val="20"/>
              </w:rPr>
              <w:t>Table text</w:t>
            </w:r>
          </w:p>
        </w:tc>
        <w:tc>
          <w:tcPr>
            <w:tcW w:w="3402" w:type="dxa"/>
            <w:vMerge/>
            <w:vAlign w:val="center"/>
          </w:tcPr>
          <w:p w14:paraId="5E9A4466" w14:textId="77777777" w:rsidR="008972C3" w:rsidRDefault="008972C3" w:rsidP="00AA3E01">
            <w:pPr>
              <w:jc w:val="both"/>
            </w:pPr>
          </w:p>
        </w:tc>
        <w:tc>
          <w:tcPr>
            <w:tcW w:w="2410" w:type="dxa"/>
            <w:vMerge/>
            <w:vAlign w:val="center"/>
          </w:tcPr>
          <w:p w14:paraId="5F3EDA30" w14:textId="77777777" w:rsidR="008972C3" w:rsidRDefault="008972C3" w:rsidP="00AA3E01">
            <w:pPr>
              <w:jc w:val="both"/>
            </w:pPr>
          </w:p>
        </w:tc>
      </w:tr>
      <w:tr w:rsidR="008972C3" w14:paraId="7A75A18C" w14:textId="77777777" w:rsidTr="003A04A6">
        <w:trPr>
          <w:trHeight w:val="454"/>
        </w:trPr>
        <w:tc>
          <w:tcPr>
            <w:tcW w:w="620" w:type="dxa"/>
            <w:vMerge/>
            <w:vAlign w:val="center"/>
          </w:tcPr>
          <w:p w14:paraId="44C78ADD" w14:textId="77777777" w:rsidR="008972C3" w:rsidRPr="001D3992" w:rsidRDefault="008972C3" w:rsidP="00AA3E01">
            <w:pPr>
              <w:jc w:val="center"/>
              <w:rPr>
                <w:sz w:val="20"/>
                <w:szCs w:val="20"/>
              </w:rPr>
            </w:pPr>
          </w:p>
        </w:tc>
        <w:tc>
          <w:tcPr>
            <w:tcW w:w="1898" w:type="dxa"/>
            <w:vMerge/>
            <w:vAlign w:val="center"/>
          </w:tcPr>
          <w:p w14:paraId="36271EFF" w14:textId="77777777" w:rsidR="008972C3" w:rsidRPr="001D3992" w:rsidRDefault="008972C3" w:rsidP="00AA3E01">
            <w:pPr>
              <w:jc w:val="both"/>
              <w:rPr>
                <w:sz w:val="20"/>
                <w:szCs w:val="20"/>
              </w:rPr>
            </w:pPr>
          </w:p>
        </w:tc>
        <w:tc>
          <w:tcPr>
            <w:tcW w:w="2976" w:type="dxa"/>
            <w:shd w:val="clear" w:color="auto" w:fill="FDE0D0"/>
            <w:vAlign w:val="center"/>
          </w:tcPr>
          <w:p w14:paraId="15DCE6E5" w14:textId="77777777" w:rsidR="008972C3" w:rsidRPr="001D3992" w:rsidRDefault="00AA3E01" w:rsidP="00AA3E01">
            <w:pPr>
              <w:ind w:left="101"/>
              <w:rPr>
                <w:sz w:val="20"/>
                <w:szCs w:val="20"/>
                <w:lang w:val="fr-FR"/>
              </w:rPr>
            </w:pPr>
            <w:r w:rsidRPr="001D3992">
              <w:rPr>
                <w:sz w:val="20"/>
                <w:szCs w:val="20"/>
              </w:rPr>
              <w:t>Table text</w:t>
            </w:r>
          </w:p>
        </w:tc>
        <w:tc>
          <w:tcPr>
            <w:tcW w:w="3403" w:type="dxa"/>
            <w:vAlign w:val="center"/>
          </w:tcPr>
          <w:p w14:paraId="569292E4" w14:textId="77777777" w:rsidR="008972C3" w:rsidRPr="001D3992" w:rsidRDefault="00AA3E01" w:rsidP="00AA3E01">
            <w:pPr>
              <w:ind w:left="101"/>
              <w:jc w:val="both"/>
              <w:rPr>
                <w:sz w:val="20"/>
                <w:szCs w:val="20"/>
              </w:rPr>
            </w:pPr>
            <w:r w:rsidRPr="001D3992">
              <w:rPr>
                <w:sz w:val="20"/>
                <w:szCs w:val="20"/>
              </w:rPr>
              <w:t>Table text</w:t>
            </w:r>
          </w:p>
        </w:tc>
        <w:tc>
          <w:tcPr>
            <w:tcW w:w="3402" w:type="dxa"/>
            <w:vMerge/>
            <w:vAlign w:val="center"/>
          </w:tcPr>
          <w:p w14:paraId="501A1B68" w14:textId="77777777" w:rsidR="008972C3" w:rsidRDefault="008972C3" w:rsidP="00AA3E01">
            <w:pPr>
              <w:jc w:val="both"/>
            </w:pPr>
          </w:p>
        </w:tc>
        <w:tc>
          <w:tcPr>
            <w:tcW w:w="2410" w:type="dxa"/>
            <w:vMerge/>
            <w:vAlign w:val="center"/>
          </w:tcPr>
          <w:p w14:paraId="149A31CF" w14:textId="77777777" w:rsidR="008972C3" w:rsidRDefault="008972C3" w:rsidP="00AA3E01">
            <w:pPr>
              <w:jc w:val="both"/>
            </w:pPr>
          </w:p>
        </w:tc>
      </w:tr>
    </w:tbl>
    <w:p w14:paraId="0DC35F6A" w14:textId="77777777" w:rsidR="008972C3" w:rsidRDefault="008972C3" w:rsidP="008972C3">
      <w:pPr>
        <w:jc w:val="both"/>
      </w:pPr>
    </w:p>
    <w:p w14:paraId="1B301A2F" w14:textId="77777777" w:rsidR="008972C3" w:rsidRDefault="008972C3" w:rsidP="008972C3">
      <w:pPr>
        <w:pStyle w:val="Default"/>
        <w:rPr>
          <w:color w:val="auto"/>
        </w:rPr>
      </w:pPr>
    </w:p>
    <w:p w14:paraId="1F694B27" w14:textId="77777777" w:rsidR="005F1386" w:rsidRPr="005F1386" w:rsidRDefault="005F1386" w:rsidP="005F1386">
      <w:pPr>
        <w:pStyle w:val="BodyText"/>
      </w:pPr>
    </w:p>
    <w:p w14:paraId="2574D4FC" w14:textId="77777777" w:rsidR="00793577" w:rsidRDefault="00793577">
      <w:pPr>
        <w:spacing w:after="200" w:line="276" w:lineRule="auto"/>
        <w:rPr>
          <w:sz w:val="22"/>
        </w:rPr>
      </w:pPr>
    </w:p>
    <w:p w14:paraId="0E1B9BC5" w14:textId="77777777" w:rsidR="005F1386" w:rsidRDefault="005F1386">
      <w:pPr>
        <w:spacing w:after="200" w:line="276" w:lineRule="auto"/>
        <w:rPr>
          <w:sz w:val="22"/>
        </w:rPr>
        <w:sectPr w:rsidR="005F1386" w:rsidSect="00C716E5">
          <w:headerReference w:type="even" r:id="rId33"/>
          <w:headerReference w:type="default" r:id="rId34"/>
          <w:footerReference w:type="default" r:id="rId35"/>
          <w:headerReference w:type="first" r:id="rId36"/>
          <w:pgSz w:w="16838" w:h="11906" w:orient="landscape" w:code="9"/>
          <w:pgMar w:top="907" w:right="567" w:bottom="794" w:left="567" w:header="850" w:footer="850" w:gutter="0"/>
          <w:cols w:space="708"/>
          <w:docGrid w:linePitch="360"/>
        </w:sectPr>
      </w:pPr>
    </w:p>
    <w:p w14:paraId="54338E56" w14:textId="77777777" w:rsidR="006750F2" w:rsidRDefault="008D29F3" w:rsidP="00D75D42">
      <w:pPr>
        <w:pStyle w:val="Appendix"/>
      </w:pPr>
      <w:bookmarkStart w:id="40" w:name="_Toc442421852"/>
      <w:bookmarkStart w:id="41" w:name="_Toc442422419"/>
      <w:bookmarkStart w:id="42" w:name="_Toc461528862"/>
      <w:r>
        <w:lastRenderedPageBreak/>
        <w:t>EXAMPLE OF AN APPENDIX TITLE</w:t>
      </w:r>
      <w:bookmarkEnd w:id="40"/>
      <w:bookmarkEnd w:id="41"/>
      <w:bookmarkEnd w:id="42"/>
    </w:p>
    <w:p w14:paraId="58E854CE" w14:textId="77777777" w:rsidR="008972C3" w:rsidRDefault="00113D5B" w:rsidP="00113D5B">
      <w:pPr>
        <w:pStyle w:val="AppendixHead1"/>
      </w:pPr>
      <w:r>
        <w:t>APPENDIX HEADING 1</w:t>
      </w:r>
    </w:p>
    <w:p w14:paraId="640A3B53" w14:textId="77777777" w:rsidR="00E20A7D" w:rsidRDefault="00E20A7D" w:rsidP="00E20A7D">
      <w:pPr>
        <w:pStyle w:val="Heading1separatationline"/>
      </w:pPr>
    </w:p>
    <w:p w14:paraId="7792CCD8" w14:textId="77777777" w:rsidR="00E20A7D" w:rsidRDefault="00492A8D" w:rsidP="00E20A7D">
      <w:pPr>
        <w:pStyle w:val="BodyText"/>
      </w:pPr>
      <w:r>
        <w:t>Body text</w:t>
      </w:r>
    </w:p>
    <w:p w14:paraId="55C977AC" w14:textId="77777777" w:rsidR="00E20A7D" w:rsidRDefault="00113D5B" w:rsidP="00113D5B">
      <w:pPr>
        <w:pStyle w:val="AppendixHead2"/>
      </w:pPr>
      <w:r>
        <w:t>APPENDIX HEADING 2</w:t>
      </w:r>
    </w:p>
    <w:p w14:paraId="2D00EF68" w14:textId="77777777" w:rsidR="00113D5B" w:rsidRDefault="00113D5B" w:rsidP="00113D5B">
      <w:pPr>
        <w:pStyle w:val="Heading1separatationline"/>
      </w:pPr>
    </w:p>
    <w:p w14:paraId="17ED2E2B" w14:textId="77777777" w:rsidR="00113D5B" w:rsidRPr="00492A8D" w:rsidRDefault="00492A8D" w:rsidP="00113D5B">
      <w:pPr>
        <w:pStyle w:val="BodyText"/>
        <w:rPr>
          <w:b/>
        </w:rPr>
      </w:pPr>
      <w:r>
        <w:t>Body text</w:t>
      </w:r>
    </w:p>
    <w:p w14:paraId="0110E2BE" w14:textId="77777777" w:rsidR="00113D5B" w:rsidRDefault="0091590F" w:rsidP="00113D5B">
      <w:pPr>
        <w:pStyle w:val="AppendixHead3"/>
      </w:pPr>
      <w:r>
        <w:t>APPENDIX HEADING 3</w:t>
      </w:r>
    </w:p>
    <w:p w14:paraId="7FD7528F" w14:textId="77777777" w:rsidR="00113D5B" w:rsidRDefault="00492A8D" w:rsidP="00113D5B">
      <w:pPr>
        <w:pStyle w:val="BodyText"/>
      </w:pPr>
      <w:r>
        <w:t>Body text</w:t>
      </w:r>
    </w:p>
    <w:p w14:paraId="0287395B" w14:textId="77777777" w:rsidR="00113D5B" w:rsidRDefault="0091590F" w:rsidP="0091590F">
      <w:pPr>
        <w:pStyle w:val="AppendixHead4"/>
      </w:pPr>
      <w:r>
        <w:t>Appendix Heading 4</w:t>
      </w:r>
    </w:p>
    <w:p w14:paraId="18B00B63" w14:textId="77777777" w:rsidR="0091590F" w:rsidRPr="00113D5B" w:rsidRDefault="00492A8D" w:rsidP="0091590F">
      <w:pPr>
        <w:pStyle w:val="BodyText"/>
      </w:pPr>
      <w:r>
        <w:t>Body text</w:t>
      </w:r>
    </w:p>
    <w:p w14:paraId="34B198B4" w14:textId="77777777" w:rsidR="006750F2" w:rsidRDefault="006750F2">
      <w:pPr>
        <w:spacing w:after="200" w:line="276" w:lineRule="auto"/>
        <w:rPr>
          <w:rFonts w:asciiTheme="majorHAnsi" w:eastAsiaTheme="majorEastAsia" w:hAnsiTheme="majorHAnsi" w:cstheme="majorBidi"/>
          <w:b/>
          <w:bCs/>
          <w:i/>
          <w:caps/>
          <w:color w:val="407EC9"/>
          <w:sz w:val="28"/>
          <w:szCs w:val="24"/>
          <w:u w:val="single"/>
        </w:rPr>
      </w:pPr>
      <w:bookmarkStart w:id="43" w:name="_Toc434514870"/>
      <w:r>
        <w:br w:type="page"/>
      </w:r>
    </w:p>
    <w:p w14:paraId="1C3C03AA" w14:textId="77777777" w:rsidR="008972C3" w:rsidRPr="00CD75A0" w:rsidRDefault="00C33E20" w:rsidP="00DE2814">
      <w:pPr>
        <w:pStyle w:val="Annex"/>
      </w:pPr>
      <w:bookmarkStart w:id="44" w:name="_Toc461528863"/>
      <w:bookmarkEnd w:id="43"/>
      <w:r>
        <w:lastRenderedPageBreak/>
        <w:t>(</w:t>
      </w:r>
      <w:r w:rsidR="00914330">
        <w:rPr>
          <w:caps w:val="0"/>
        </w:rPr>
        <w:t>EXAMPLE ANNEX TITLE</w:t>
      </w:r>
      <w:r>
        <w:t>)</w:t>
      </w:r>
      <w:bookmarkEnd w:id="44"/>
    </w:p>
    <w:p w14:paraId="4565552B" w14:textId="77777777" w:rsidR="008972C3" w:rsidRDefault="00BA0F98" w:rsidP="00F71135">
      <w:pPr>
        <w:pStyle w:val="AnnexBHead1"/>
      </w:pPr>
      <w:r>
        <w:t xml:space="preserve"> </w:t>
      </w:r>
      <w:r w:rsidR="00F71135">
        <w:t>Introduction</w:t>
      </w:r>
      <w:r w:rsidR="007D77AB">
        <w:t xml:space="preserve"> (Example Annex Heading 1)</w:t>
      </w:r>
    </w:p>
    <w:p w14:paraId="5B81263D" w14:textId="77777777" w:rsidR="00BA0F98" w:rsidRPr="00BA0F98" w:rsidRDefault="00BA0F98" w:rsidP="00BA0F98">
      <w:pPr>
        <w:pStyle w:val="Heading1separatationline"/>
      </w:pPr>
    </w:p>
    <w:p w14:paraId="04A4E747" w14:textId="77777777" w:rsidR="008972C3" w:rsidRDefault="007D77AB" w:rsidP="00793577">
      <w:pPr>
        <w:pStyle w:val="BodyText"/>
      </w:pPr>
      <w:r>
        <w:t>Body text</w:t>
      </w:r>
      <w:r w:rsidR="00E84229">
        <w:t>.</w:t>
      </w:r>
    </w:p>
    <w:p w14:paraId="45493E99" w14:textId="77777777" w:rsidR="00C55EFB" w:rsidRDefault="00BA5754" w:rsidP="00FC378B">
      <w:pPr>
        <w:pStyle w:val="AnnexBHead2"/>
      </w:pPr>
      <w:r>
        <w:t xml:space="preserve"> Example of </w:t>
      </w:r>
      <w:r w:rsidR="00FC378B">
        <w:t>ANNEX HEADING Level 2</w:t>
      </w:r>
    </w:p>
    <w:p w14:paraId="25F34914" w14:textId="77777777" w:rsidR="00FC378B" w:rsidRDefault="00FC378B" w:rsidP="00FC378B">
      <w:pPr>
        <w:pStyle w:val="Heading2separationline"/>
      </w:pPr>
    </w:p>
    <w:p w14:paraId="01474169" w14:textId="77777777" w:rsidR="00FC378B" w:rsidRDefault="00492A8D" w:rsidP="00FC378B">
      <w:pPr>
        <w:pStyle w:val="BodyText"/>
      </w:pPr>
      <w:r>
        <w:t>Body text</w:t>
      </w:r>
    </w:p>
    <w:p w14:paraId="25A51504" w14:textId="77777777" w:rsidR="00FC378B" w:rsidRDefault="00BA5754" w:rsidP="00E706E7">
      <w:pPr>
        <w:pStyle w:val="AnnexBHead3"/>
      </w:pPr>
      <w:r>
        <w:t xml:space="preserve">Example of </w:t>
      </w:r>
      <w:r w:rsidR="00E706E7">
        <w:t>annex heading level 3</w:t>
      </w:r>
    </w:p>
    <w:p w14:paraId="4923F2F3" w14:textId="77777777" w:rsidR="00E706E7" w:rsidRDefault="00492A8D" w:rsidP="00E706E7">
      <w:pPr>
        <w:pStyle w:val="BodyText"/>
      </w:pPr>
      <w:r>
        <w:t>Body text</w:t>
      </w:r>
    </w:p>
    <w:p w14:paraId="032C37F9" w14:textId="77777777" w:rsidR="00E706E7" w:rsidRDefault="00C5470E" w:rsidP="00E706E7">
      <w:pPr>
        <w:pStyle w:val="AnnexBHead4"/>
      </w:pPr>
      <w:r>
        <w:t xml:space="preserve">Example of </w:t>
      </w:r>
      <w:r w:rsidR="00BA5754">
        <w:t>A</w:t>
      </w:r>
      <w:r w:rsidR="00BA7C48">
        <w:t>nnex heading level 4</w:t>
      </w:r>
    </w:p>
    <w:p w14:paraId="526C059A" w14:textId="77777777" w:rsidR="00BA7C48" w:rsidRDefault="00492A8D" w:rsidP="00BA7C48">
      <w:pPr>
        <w:pStyle w:val="BodyText"/>
      </w:pPr>
      <w:r>
        <w:t>Body text</w:t>
      </w:r>
    </w:p>
    <w:p w14:paraId="151FBCFE" w14:textId="77777777" w:rsidR="0042565E" w:rsidRDefault="0042565E">
      <w:pPr>
        <w:spacing w:after="200" w:line="276" w:lineRule="auto"/>
        <w:rPr>
          <w:b/>
          <w:i/>
          <w:caps/>
          <w:color w:val="407EC9"/>
          <w:sz w:val="28"/>
          <w:u w:val="single"/>
        </w:rPr>
      </w:pPr>
      <w:r>
        <w:br w:type="page"/>
      </w:r>
    </w:p>
    <w:p w14:paraId="7DA210CB" w14:textId="77777777" w:rsidR="00E818AD" w:rsidRDefault="00725CCA" w:rsidP="00344408">
      <w:pPr>
        <w:pStyle w:val="Annex"/>
        <w:rPr>
          <w:caps w:val="0"/>
        </w:rPr>
      </w:pPr>
      <w:bookmarkStart w:id="45" w:name="_Ref446317698"/>
      <w:bookmarkStart w:id="46" w:name="_Toc461528864"/>
      <w:r>
        <w:rPr>
          <w:caps w:val="0"/>
        </w:rPr>
        <w:lastRenderedPageBreak/>
        <w:t>PERMITTED COLOUR PALETTE</w:t>
      </w:r>
      <w:bookmarkEnd w:id="45"/>
      <w:bookmarkEnd w:id="46"/>
    </w:p>
    <w:p w14:paraId="4D6B489C" w14:textId="77777777" w:rsidR="00E015AE" w:rsidRPr="00E015AE" w:rsidRDefault="00E015AE" w:rsidP="00E015AE">
      <w:pPr>
        <w:pStyle w:val="BodyText"/>
      </w:pPr>
      <w:r w:rsidRPr="00E015AE">
        <w:rPr>
          <w:noProof/>
          <w:lang w:val="en-US"/>
        </w:rPr>
        <mc:AlternateContent>
          <mc:Choice Requires="wpg">
            <w:drawing>
              <wp:inline distT="0" distB="0" distL="0" distR="0" wp14:anchorId="3D153D58" wp14:editId="72DF3414">
                <wp:extent cx="9029263" cy="4272581"/>
                <wp:effectExtent l="0" t="0" r="0" b="0"/>
                <wp:docPr id="94" name="Group 1"/>
                <wp:cNvGraphicFramePr/>
                <a:graphic xmlns:a="http://schemas.openxmlformats.org/drawingml/2006/main">
                  <a:graphicData uri="http://schemas.microsoft.com/office/word/2010/wordprocessingGroup">
                    <wpg:wgp>
                      <wpg:cNvGrpSpPr/>
                      <wpg:grpSpPr>
                        <a:xfrm>
                          <a:off x="0" y="0"/>
                          <a:ext cx="9029263" cy="4272581"/>
                          <a:chOff x="0" y="0"/>
                          <a:chExt cx="9029263" cy="4272581"/>
                        </a:xfrm>
                      </wpg:grpSpPr>
                      <wps:wsp>
                        <wps:cNvPr id="95" name="object 4"/>
                        <wps:cNvSpPr txBox="1"/>
                        <wps:spPr>
                          <a:xfrm>
                            <a:off x="0" y="0"/>
                            <a:ext cx="2495550" cy="3057525"/>
                          </a:xfrm>
                          <a:prstGeom prst="rect">
                            <a:avLst/>
                          </a:prstGeom>
                          <a:solidFill>
                            <a:srgbClr val="E6E7E8"/>
                          </a:solidFill>
                        </wps:spPr>
                        <wps:txbx>
                          <w:txbxContent>
                            <w:p w14:paraId="7F893C29" w14:textId="77777777" w:rsidR="00106E37" w:rsidRDefault="00106E37" w:rsidP="00E015AE">
                              <w:pPr>
                                <w:pStyle w:val="NormalWeb"/>
                                <w:ind w:left="144" w:right="374"/>
                                <w:rPr>
                                  <w:color w:val="414042"/>
                                  <w:spacing w:val="13"/>
                                  <w:kern w:val="24"/>
                                  <w:sz w:val="15"/>
                                  <w:szCs w:val="15"/>
                                </w:rPr>
                              </w:pPr>
                              <w:r>
                                <w:rPr>
                                  <w:color w:val="414042"/>
                                  <w:spacing w:val="-9"/>
                                  <w:kern w:val="24"/>
                                  <w:sz w:val="15"/>
                                  <w:szCs w:val="15"/>
                                </w:rPr>
                                <w:t>T</w:t>
                              </w:r>
                              <w:r>
                                <w:rPr>
                                  <w:color w:val="414042"/>
                                  <w:spacing w:val="15"/>
                                  <w:kern w:val="24"/>
                                  <w:sz w:val="15"/>
                                  <w:szCs w:val="15"/>
                                </w:rPr>
                                <w:t>he</w:t>
                              </w:r>
                              <w:r>
                                <w:rPr>
                                  <w:color w:val="414042"/>
                                  <w:kern w:val="24"/>
                                  <w:sz w:val="15"/>
                                  <w:szCs w:val="15"/>
                                </w:rPr>
                                <w:t xml:space="preserve"> </w:t>
                              </w:r>
                              <w:r>
                                <w:rPr>
                                  <w:color w:val="414042"/>
                                  <w:spacing w:val="-9"/>
                                  <w:kern w:val="24"/>
                                  <w:sz w:val="15"/>
                                  <w:szCs w:val="15"/>
                                </w:rPr>
                                <w:t>IALA</w:t>
                              </w:r>
                              <w:r>
                                <w:rPr>
                                  <w:color w:val="414042"/>
                                  <w:spacing w:val="-3"/>
                                  <w:kern w:val="24"/>
                                  <w:sz w:val="15"/>
                                  <w:szCs w:val="15"/>
                                </w:rPr>
                                <w:t xml:space="preserve"> </w:t>
                              </w:r>
                              <w:r>
                                <w:rPr>
                                  <w:color w:val="414042"/>
                                  <w:spacing w:val="8"/>
                                  <w:kern w:val="24"/>
                                  <w:sz w:val="15"/>
                                  <w:szCs w:val="15"/>
                                </w:rPr>
                                <w:t>colour</w:t>
                              </w:r>
                              <w:r>
                                <w:rPr>
                                  <w:color w:val="414042"/>
                                  <w:kern w:val="24"/>
                                  <w:sz w:val="15"/>
                                  <w:szCs w:val="15"/>
                                </w:rPr>
                                <w:t xml:space="preserve"> </w:t>
                              </w:r>
                              <w:r>
                                <w:rPr>
                                  <w:color w:val="414042"/>
                                  <w:spacing w:val="11"/>
                                  <w:kern w:val="24"/>
                                  <w:sz w:val="15"/>
                                  <w:szCs w:val="15"/>
                                </w:rPr>
                                <w:t>pale</w:t>
                              </w:r>
                              <w:r>
                                <w:rPr>
                                  <w:color w:val="414042"/>
                                  <w:spacing w:val="5"/>
                                  <w:kern w:val="24"/>
                                  <w:sz w:val="15"/>
                                  <w:szCs w:val="15"/>
                                </w:rPr>
                                <w:t>t</w:t>
                              </w:r>
                              <w:r>
                                <w:rPr>
                                  <w:color w:val="414042"/>
                                  <w:spacing w:val="12"/>
                                  <w:kern w:val="24"/>
                                  <w:sz w:val="15"/>
                                  <w:szCs w:val="15"/>
                                </w:rPr>
                                <w:t>te</w:t>
                              </w:r>
                              <w:r>
                                <w:rPr>
                                  <w:color w:val="414042"/>
                                  <w:kern w:val="24"/>
                                  <w:sz w:val="15"/>
                                  <w:szCs w:val="15"/>
                                </w:rPr>
                                <w:t xml:space="preserve"> </w:t>
                              </w:r>
                              <w:r>
                                <w:rPr>
                                  <w:color w:val="414042"/>
                                  <w:spacing w:val="2"/>
                                  <w:kern w:val="24"/>
                                  <w:sz w:val="15"/>
                                  <w:szCs w:val="15"/>
                                </w:rPr>
                                <w:t>is</w:t>
                              </w:r>
                              <w:r>
                                <w:rPr>
                                  <w:color w:val="414042"/>
                                  <w:kern w:val="24"/>
                                  <w:sz w:val="15"/>
                                  <w:szCs w:val="15"/>
                                </w:rPr>
                                <w:t xml:space="preserve"> </w:t>
                              </w:r>
                              <w:r>
                                <w:rPr>
                                  <w:color w:val="414042"/>
                                  <w:spacing w:val="9"/>
                                  <w:kern w:val="24"/>
                                  <w:sz w:val="15"/>
                                  <w:szCs w:val="15"/>
                                </w:rPr>
                                <w:t>divided</w:t>
                              </w:r>
                              <w:r>
                                <w:rPr>
                                  <w:color w:val="414042"/>
                                  <w:kern w:val="24"/>
                                  <w:sz w:val="15"/>
                                  <w:szCs w:val="15"/>
                                </w:rPr>
                                <w:t xml:space="preserve"> </w:t>
                              </w:r>
                              <w:r>
                                <w:rPr>
                                  <w:color w:val="414042"/>
                                  <w:spacing w:val="3"/>
                                  <w:kern w:val="24"/>
                                  <w:sz w:val="15"/>
                                  <w:szCs w:val="15"/>
                                </w:rPr>
                                <w:t>in</w:t>
                              </w:r>
                              <w:r>
                                <w:rPr>
                                  <w:color w:val="414042"/>
                                  <w:kern w:val="24"/>
                                  <w:sz w:val="15"/>
                                  <w:szCs w:val="15"/>
                                </w:rPr>
                                <w:t xml:space="preserve"> </w:t>
                              </w:r>
                              <w:r>
                                <w:rPr>
                                  <w:color w:val="414042"/>
                                  <w:spacing w:val="11"/>
                                  <w:kern w:val="24"/>
                                  <w:sz w:val="15"/>
                                  <w:szCs w:val="15"/>
                                </w:rPr>
                                <w:t>3</w:t>
                              </w:r>
                              <w:r>
                                <w:rPr>
                                  <w:color w:val="414042"/>
                                  <w:kern w:val="24"/>
                                  <w:sz w:val="15"/>
                                  <w:szCs w:val="15"/>
                                </w:rPr>
                                <w:t xml:space="preserve"> </w:t>
                              </w:r>
                              <w:r>
                                <w:rPr>
                                  <w:color w:val="414042"/>
                                  <w:spacing w:val="11"/>
                                  <w:kern w:val="24"/>
                                  <w:sz w:val="15"/>
                                  <w:szCs w:val="15"/>
                                </w:rPr>
                                <w:t>pale</w:t>
                              </w:r>
                              <w:r>
                                <w:rPr>
                                  <w:color w:val="414042"/>
                                  <w:spacing w:val="5"/>
                                  <w:kern w:val="24"/>
                                  <w:sz w:val="15"/>
                                  <w:szCs w:val="15"/>
                                </w:rPr>
                                <w:t>t</w:t>
                              </w:r>
                              <w:r>
                                <w:rPr>
                                  <w:color w:val="414042"/>
                                  <w:spacing w:val="10"/>
                                  <w:kern w:val="24"/>
                                  <w:sz w:val="15"/>
                                  <w:szCs w:val="15"/>
                                </w:rPr>
                                <w:t>tes</w:t>
                              </w:r>
                              <w:r>
                                <w:rPr>
                                  <w:color w:val="414042"/>
                                  <w:kern w:val="24"/>
                                  <w:sz w:val="15"/>
                                  <w:szCs w:val="15"/>
                                </w:rPr>
                                <w:t xml:space="preserve"> </w:t>
                              </w:r>
                              <w:r>
                                <w:rPr>
                                  <w:color w:val="414042"/>
                                  <w:spacing w:val="5"/>
                                  <w:kern w:val="24"/>
                                  <w:sz w:val="15"/>
                                  <w:szCs w:val="15"/>
                                </w:rPr>
                                <w:t>of</w:t>
                              </w:r>
                              <w:r>
                                <w:rPr>
                                  <w:color w:val="414042"/>
                                  <w:spacing w:val="3"/>
                                  <w:kern w:val="24"/>
                                  <w:sz w:val="15"/>
                                  <w:szCs w:val="15"/>
                                </w:rPr>
                                <w:t xml:space="preserve"> di</w:t>
                              </w:r>
                              <w:r>
                                <w:rPr>
                                  <w:color w:val="414042"/>
                                  <w:kern w:val="24"/>
                                  <w:sz w:val="15"/>
                                  <w:szCs w:val="15"/>
                                </w:rPr>
                                <w:t>f</w:t>
                              </w:r>
                              <w:r>
                                <w:rPr>
                                  <w:color w:val="414042"/>
                                  <w:spacing w:val="5"/>
                                  <w:kern w:val="24"/>
                                  <w:sz w:val="15"/>
                                  <w:szCs w:val="15"/>
                                </w:rPr>
                                <w:t>fe</w:t>
                              </w:r>
                              <w:r>
                                <w:rPr>
                                  <w:color w:val="414042"/>
                                  <w:spacing w:val="2"/>
                                  <w:kern w:val="24"/>
                                  <w:sz w:val="15"/>
                                  <w:szCs w:val="15"/>
                                </w:rPr>
                                <w:t>r</w:t>
                              </w:r>
                              <w:r>
                                <w:rPr>
                                  <w:color w:val="414042"/>
                                  <w:spacing w:val="12"/>
                                  <w:kern w:val="24"/>
                                  <w:sz w:val="15"/>
                                  <w:szCs w:val="15"/>
                                </w:rPr>
                                <w:t>ent</w:t>
                              </w:r>
                              <w:r>
                                <w:rPr>
                                  <w:color w:val="414042"/>
                                  <w:kern w:val="24"/>
                                  <w:sz w:val="15"/>
                                  <w:szCs w:val="15"/>
                                </w:rPr>
                                <w:t xml:space="preserve"> </w:t>
                              </w:r>
                              <w:r>
                                <w:rPr>
                                  <w:color w:val="414042"/>
                                  <w:spacing w:val="5"/>
                                  <w:kern w:val="24"/>
                                  <w:sz w:val="15"/>
                                  <w:szCs w:val="15"/>
                                </w:rPr>
                                <w:t>level</w:t>
                              </w:r>
                              <w:r>
                                <w:rPr>
                                  <w:color w:val="414042"/>
                                  <w:kern w:val="24"/>
                                  <w:sz w:val="15"/>
                                  <w:szCs w:val="15"/>
                                </w:rPr>
                                <w:t xml:space="preserve"> </w:t>
                              </w:r>
                              <w:r>
                                <w:rPr>
                                  <w:color w:val="414042"/>
                                  <w:spacing w:val="5"/>
                                  <w:kern w:val="24"/>
                                  <w:sz w:val="15"/>
                                  <w:szCs w:val="15"/>
                                </w:rPr>
                                <w:t>of</w:t>
                              </w:r>
                              <w:r>
                                <w:rPr>
                                  <w:color w:val="414042"/>
                                  <w:spacing w:val="3"/>
                                  <w:kern w:val="24"/>
                                  <w:sz w:val="15"/>
                                  <w:szCs w:val="15"/>
                                </w:rPr>
                                <w:t xml:space="preserve"> </w:t>
                              </w:r>
                              <w:r>
                                <w:rPr>
                                  <w:color w:val="414042"/>
                                  <w:spacing w:val="7"/>
                                  <w:kern w:val="24"/>
                                  <w:sz w:val="15"/>
                                  <w:szCs w:val="15"/>
                                </w:rPr>
                                <w:t>hie</w:t>
                              </w:r>
                              <w:r>
                                <w:rPr>
                                  <w:color w:val="414042"/>
                                  <w:spacing w:val="4"/>
                                  <w:kern w:val="24"/>
                                  <w:sz w:val="15"/>
                                  <w:szCs w:val="15"/>
                                </w:rPr>
                                <w:t>r</w:t>
                              </w:r>
                              <w:r>
                                <w:rPr>
                                  <w:color w:val="414042"/>
                                  <w:spacing w:val="9"/>
                                  <w:kern w:val="24"/>
                                  <w:sz w:val="15"/>
                                  <w:szCs w:val="15"/>
                                </w:rPr>
                                <w:t>a</w:t>
                              </w:r>
                              <w:r>
                                <w:rPr>
                                  <w:color w:val="414042"/>
                                  <w:spacing w:val="5"/>
                                  <w:kern w:val="24"/>
                                  <w:sz w:val="15"/>
                                  <w:szCs w:val="15"/>
                                </w:rPr>
                                <w:t>rchy</w:t>
                              </w:r>
                              <w:r>
                                <w:rPr>
                                  <w:color w:val="414042"/>
                                  <w:kern w:val="24"/>
                                  <w:sz w:val="15"/>
                                  <w:szCs w:val="15"/>
                                </w:rPr>
                                <w:t xml:space="preserve"> </w:t>
                              </w:r>
                              <w:r>
                                <w:rPr>
                                  <w:color w:val="414042"/>
                                  <w:spacing w:val="9"/>
                                  <w:kern w:val="24"/>
                                  <w:sz w:val="15"/>
                                  <w:szCs w:val="15"/>
                                </w:rPr>
                                <w:t>tha</w:t>
                              </w:r>
                              <w:r>
                                <w:rPr>
                                  <w:color w:val="414042"/>
                                  <w:spacing w:val="5"/>
                                  <w:kern w:val="24"/>
                                  <w:sz w:val="15"/>
                                  <w:szCs w:val="15"/>
                                </w:rPr>
                                <w:t>t</w:t>
                              </w:r>
                              <w:r>
                                <w:rPr>
                                  <w:color w:val="414042"/>
                                  <w:kern w:val="24"/>
                                  <w:sz w:val="15"/>
                                  <w:szCs w:val="15"/>
                                </w:rPr>
                                <w:t xml:space="preserve"> </w:t>
                              </w:r>
                              <w:r>
                                <w:rPr>
                                  <w:color w:val="414042"/>
                                  <w:spacing w:val="11"/>
                                  <w:kern w:val="24"/>
                                  <w:sz w:val="15"/>
                                  <w:szCs w:val="15"/>
                                </w:rPr>
                                <w:t>has</w:t>
                              </w:r>
                              <w:r>
                                <w:rPr>
                                  <w:color w:val="414042"/>
                                  <w:kern w:val="24"/>
                                  <w:sz w:val="15"/>
                                  <w:szCs w:val="15"/>
                                </w:rPr>
                                <w:t xml:space="preserve"> </w:t>
                              </w:r>
                              <w:r>
                                <w:rPr>
                                  <w:color w:val="414042"/>
                                  <w:spacing w:val="10"/>
                                  <w:kern w:val="24"/>
                                  <w:sz w:val="15"/>
                                  <w:szCs w:val="15"/>
                                </w:rPr>
                                <w:t>to</w:t>
                              </w:r>
                              <w:r>
                                <w:rPr>
                                  <w:color w:val="414042"/>
                                  <w:kern w:val="24"/>
                                  <w:sz w:val="15"/>
                                  <w:szCs w:val="15"/>
                                </w:rPr>
                                <w:t xml:space="preserve"> </w:t>
                              </w:r>
                              <w:r>
                                <w:rPr>
                                  <w:color w:val="414042"/>
                                  <w:spacing w:val="19"/>
                                  <w:kern w:val="24"/>
                                  <w:sz w:val="15"/>
                                  <w:szCs w:val="15"/>
                                </w:rPr>
                                <w:t>be</w:t>
                              </w:r>
                              <w:r>
                                <w:rPr>
                                  <w:color w:val="414042"/>
                                  <w:kern w:val="24"/>
                                  <w:sz w:val="15"/>
                                  <w:szCs w:val="15"/>
                                </w:rPr>
                                <w:t xml:space="preserve"> </w:t>
                              </w:r>
                              <w:r>
                                <w:rPr>
                                  <w:color w:val="414042"/>
                                  <w:spacing w:val="1"/>
                                  <w:kern w:val="24"/>
                                  <w:sz w:val="15"/>
                                  <w:szCs w:val="15"/>
                                </w:rPr>
                                <w:t>r</w:t>
                              </w:r>
                              <w:r>
                                <w:rPr>
                                  <w:color w:val="414042"/>
                                  <w:spacing w:val="13"/>
                                  <w:kern w:val="24"/>
                                  <w:sz w:val="15"/>
                                  <w:szCs w:val="15"/>
                                </w:rPr>
                                <w:t>espected.</w:t>
                              </w:r>
                            </w:p>
                            <w:p w14:paraId="4ED5DEF7" w14:textId="77777777" w:rsidR="00106E37" w:rsidRDefault="00106E37" w:rsidP="00E015AE">
                              <w:pPr>
                                <w:pStyle w:val="NormalWeb"/>
                                <w:ind w:left="144" w:right="374"/>
                                <w:rPr>
                                  <w:sz w:val="24"/>
                                </w:rPr>
                              </w:pPr>
                            </w:p>
                            <w:p w14:paraId="7DD77D1F" w14:textId="77777777" w:rsidR="00106E37" w:rsidRDefault="00106E37" w:rsidP="00E015AE">
                              <w:pPr>
                                <w:pStyle w:val="NormalWeb"/>
                                <w:ind w:left="144"/>
                                <w:rPr>
                                  <w:color w:val="005D90"/>
                                  <w:spacing w:val="44"/>
                                  <w:kern w:val="24"/>
                                  <w:sz w:val="18"/>
                                  <w:szCs w:val="18"/>
                                </w:rPr>
                              </w:pPr>
                              <w:r>
                                <w:rPr>
                                  <w:color w:val="005D90"/>
                                  <w:spacing w:val="44"/>
                                  <w:kern w:val="24"/>
                                  <w:sz w:val="18"/>
                                  <w:szCs w:val="18"/>
                                </w:rPr>
                                <w:t>Corporate colours (Not shown)</w:t>
                              </w:r>
                            </w:p>
                            <w:p w14:paraId="4EE814D5" w14:textId="77777777" w:rsidR="00106E37" w:rsidRDefault="00106E37" w:rsidP="00E015AE">
                              <w:pPr>
                                <w:pStyle w:val="NormalWeb"/>
                                <w:ind w:left="144"/>
                              </w:pPr>
                            </w:p>
                            <w:p w14:paraId="387411E9" w14:textId="77777777" w:rsidR="00106E37" w:rsidRDefault="00106E37" w:rsidP="00E015AE">
                              <w:pPr>
                                <w:pStyle w:val="NormalWeb"/>
                                <w:ind w:left="144" w:right="504"/>
                              </w:pPr>
                              <w:r>
                                <w:rPr>
                                  <w:color w:val="414042"/>
                                  <w:spacing w:val="-8"/>
                                  <w:kern w:val="24"/>
                                  <w:sz w:val="15"/>
                                  <w:szCs w:val="15"/>
                                </w:rPr>
                                <w:t>IAL</w:t>
                              </w:r>
                              <w:r>
                                <w:rPr>
                                  <w:color w:val="414042"/>
                                  <w:spacing w:val="-20"/>
                                  <w:kern w:val="24"/>
                                  <w:sz w:val="15"/>
                                  <w:szCs w:val="15"/>
                                </w:rPr>
                                <w:t>A</w:t>
                              </w:r>
                              <w:r>
                                <w:rPr>
                                  <w:color w:val="414042"/>
                                  <w:spacing w:val="-24"/>
                                  <w:kern w:val="24"/>
                                  <w:sz w:val="15"/>
                                  <w:szCs w:val="15"/>
                                </w:rPr>
                                <w:t>’</w:t>
                              </w:r>
                              <w:r>
                                <w:rPr>
                                  <w:color w:val="414042"/>
                                  <w:spacing w:val="7"/>
                                  <w:kern w:val="24"/>
                                  <w:sz w:val="15"/>
                                  <w:szCs w:val="15"/>
                                </w:rPr>
                                <w:t>s</w:t>
                              </w:r>
                              <w:r>
                                <w:rPr>
                                  <w:color w:val="414042"/>
                                  <w:kern w:val="24"/>
                                  <w:sz w:val="15"/>
                                  <w:szCs w:val="15"/>
                                </w:rPr>
                                <w:t xml:space="preserve"> </w:t>
                              </w:r>
                              <w:r>
                                <w:rPr>
                                  <w:color w:val="414042"/>
                                  <w:spacing w:val="11"/>
                                  <w:kern w:val="24"/>
                                  <w:sz w:val="15"/>
                                  <w:szCs w:val="15"/>
                                </w:rPr>
                                <w:t>corpo</w:t>
                              </w:r>
                              <w:r>
                                <w:rPr>
                                  <w:color w:val="414042"/>
                                  <w:spacing w:val="6"/>
                                  <w:kern w:val="24"/>
                                  <w:sz w:val="15"/>
                                  <w:szCs w:val="15"/>
                                </w:rPr>
                                <w:t>r</w:t>
                              </w:r>
                              <w:r>
                                <w:rPr>
                                  <w:color w:val="414042"/>
                                  <w:spacing w:val="11"/>
                                  <w:kern w:val="24"/>
                                  <w:sz w:val="15"/>
                                  <w:szCs w:val="15"/>
                                </w:rPr>
                                <w:t>a</w:t>
                              </w:r>
                              <w:r>
                                <w:rPr>
                                  <w:color w:val="414042"/>
                                  <w:spacing w:val="12"/>
                                  <w:kern w:val="24"/>
                                  <w:sz w:val="15"/>
                                  <w:szCs w:val="15"/>
                                </w:rPr>
                                <w:t>te</w:t>
                              </w:r>
                              <w:r>
                                <w:rPr>
                                  <w:color w:val="414042"/>
                                  <w:kern w:val="24"/>
                                  <w:sz w:val="15"/>
                                  <w:szCs w:val="15"/>
                                </w:rPr>
                                <w:t xml:space="preserve"> </w:t>
                              </w:r>
                              <w:r>
                                <w:rPr>
                                  <w:color w:val="414042"/>
                                  <w:spacing w:val="8"/>
                                  <w:kern w:val="24"/>
                                  <w:sz w:val="15"/>
                                  <w:szCs w:val="15"/>
                                </w:rPr>
                                <w:t>colour</w:t>
                              </w:r>
                              <w:r>
                                <w:rPr>
                                  <w:color w:val="414042"/>
                                  <w:kern w:val="24"/>
                                  <w:sz w:val="15"/>
                                  <w:szCs w:val="15"/>
                                </w:rPr>
                                <w:t xml:space="preserve"> </w:t>
                              </w:r>
                              <w:r>
                                <w:rPr>
                                  <w:color w:val="414042"/>
                                  <w:spacing w:val="11"/>
                                  <w:kern w:val="24"/>
                                  <w:sz w:val="15"/>
                                  <w:szCs w:val="15"/>
                                </w:rPr>
                                <w:t>pale</w:t>
                              </w:r>
                              <w:r>
                                <w:rPr>
                                  <w:color w:val="414042"/>
                                  <w:spacing w:val="5"/>
                                  <w:kern w:val="24"/>
                                  <w:sz w:val="15"/>
                                  <w:szCs w:val="15"/>
                                </w:rPr>
                                <w:t>t</w:t>
                              </w:r>
                              <w:r>
                                <w:rPr>
                                  <w:color w:val="414042"/>
                                  <w:spacing w:val="12"/>
                                  <w:kern w:val="24"/>
                                  <w:sz w:val="15"/>
                                  <w:szCs w:val="15"/>
                                </w:rPr>
                                <w:t>te</w:t>
                              </w:r>
                              <w:r>
                                <w:rPr>
                                  <w:color w:val="414042"/>
                                  <w:kern w:val="24"/>
                                  <w:sz w:val="15"/>
                                  <w:szCs w:val="15"/>
                                </w:rPr>
                                <w:t xml:space="preserve"> </w:t>
                              </w:r>
                              <w:r>
                                <w:rPr>
                                  <w:color w:val="414042"/>
                                  <w:spacing w:val="2"/>
                                  <w:kern w:val="24"/>
                                  <w:sz w:val="15"/>
                                  <w:szCs w:val="15"/>
                                </w:rPr>
                                <w:t>is</w:t>
                              </w:r>
                              <w:r>
                                <w:rPr>
                                  <w:color w:val="414042"/>
                                  <w:kern w:val="24"/>
                                  <w:sz w:val="15"/>
                                  <w:szCs w:val="15"/>
                                </w:rPr>
                                <w:t xml:space="preserve"> </w:t>
                              </w:r>
                              <w:r>
                                <w:rPr>
                                  <w:color w:val="414042"/>
                                  <w:spacing w:val="6"/>
                                  <w:kern w:val="24"/>
                                  <w:sz w:val="15"/>
                                  <w:szCs w:val="15"/>
                                </w:rPr>
                                <w:t>di</w:t>
                              </w:r>
                              <w:r>
                                <w:rPr>
                                  <w:color w:val="414042"/>
                                  <w:spacing w:val="3"/>
                                  <w:kern w:val="24"/>
                                  <w:sz w:val="15"/>
                                  <w:szCs w:val="15"/>
                                </w:rPr>
                                <w:t>r</w:t>
                              </w:r>
                              <w:r>
                                <w:rPr>
                                  <w:color w:val="414042"/>
                                  <w:spacing w:val="5"/>
                                  <w:kern w:val="24"/>
                                  <w:sz w:val="15"/>
                                  <w:szCs w:val="15"/>
                                </w:rPr>
                                <w:t>ectly</w:t>
                              </w:r>
                              <w:r>
                                <w:rPr>
                                  <w:color w:val="414042"/>
                                  <w:kern w:val="24"/>
                                  <w:sz w:val="15"/>
                                  <w:szCs w:val="15"/>
                                </w:rPr>
                                <w:t xml:space="preserve"> </w:t>
                              </w:r>
                              <w:r>
                                <w:rPr>
                                  <w:color w:val="414042"/>
                                  <w:spacing w:val="5"/>
                                  <w:kern w:val="24"/>
                                  <w:sz w:val="15"/>
                                  <w:szCs w:val="15"/>
                                </w:rPr>
                                <w:t>inspi</w:t>
                              </w:r>
                              <w:r>
                                <w:rPr>
                                  <w:color w:val="414042"/>
                                  <w:spacing w:val="2"/>
                                  <w:kern w:val="24"/>
                                  <w:sz w:val="15"/>
                                  <w:szCs w:val="15"/>
                                </w:rPr>
                                <w:t>r</w:t>
                              </w:r>
                              <w:r>
                                <w:rPr>
                                  <w:color w:val="414042"/>
                                  <w:spacing w:val="19"/>
                                  <w:kern w:val="24"/>
                                  <w:sz w:val="15"/>
                                  <w:szCs w:val="15"/>
                                </w:rPr>
                                <w:t>ed</w:t>
                              </w:r>
                              <w:r>
                                <w:rPr>
                                  <w:color w:val="414042"/>
                                  <w:spacing w:val="10"/>
                                  <w:kern w:val="24"/>
                                  <w:sz w:val="15"/>
                                  <w:szCs w:val="15"/>
                                </w:rPr>
                                <w:t xml:space="preserve"> </w:t>
                              </w:r>
                              <w:r>
                                <w:rPr>
                                  <w:color w:val="414042"/>
                                  <w:spacing w:val="-2"/>
                                  <w:kern w:val="24"/>
                                  <w:sz w:val="15"/>
                                  <w:szCs w:val="15"/>
                                </w:rPr>
                                <w:t>f</w:t>
                              </w:r>
                              <w:r>
                                <w:rPr>
                                  <w:color w:val="414042"/>
                                  <w:spacing w:val="-5"/>
                                  <w:kern w:val="24"/>
                                  <w:sz w:val="15"/>
                                  <w:szCs w:val="15"/>
                                </w:rPr>
                                <w:t>r</w:t>
                              </w:r>
                              <w:r>
                                <w:rPr>
                                  <w:color w:val="414042"/>
                                  <w:spacing w:val="15"/>
                                  <w:kern w:val="24"/>
                                  <w:sz w:val="15"/>
                                  <w:szCs w:val="15"/>
                                </w:rPr>
                                <w:t>om</w:t>
                              </w:r>
                              <w:r>
                                <w:rPr>
                                  <w:color w:val="414042"/>
                                  <w:kern w:val="24"/>
                                  <w:sz w:val="15"/>
                                  <w:szCs w:val="15"/>
                                </w:rPr>
                                <w:t xml:space="preserve"> </w:t>
                              </w:r>
                              <w:r>
                                <w:rPr>
                                  <w:color w:val="414042"/>
                                  <w:spacing w:val="12"/>
                                  <w:kern w:val="24"/>
                                  <w:sz w:val="15"/>
                                  <w:szCs w:val="15"/>
                                </w:rPr>
                                <w:t>the</w:t>
                              </w:r>
                              <w:r>
                                <w:rPr>
                                  <w:color w:val="414042"/>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3"/>
                                  <w:kern w:val="24"/>
                                  <w:sz w:val="15"/>
                                  <w:szCs w:val="15"/>
                                </w:rPr>
                                <w:t>in</w:t>
                              </w:r>
                              <w:r>
                                <w:rPr>
                                  <w:color w:val="414042"/>
                                  <w:kern w:val="24"/>
                                  <w:sz w:val="15"/>
                                  <w:szCs w:val="15"/>
                                </w:rPr>
                                <w:t xml:space="preserve"> </w:t>
                              </w:r>
                              <w:r>
                                <w:rPr>
                                  <w:color w:val="414042"/>
                                  <w:spacing w:val="10"/>
                                  <w:kern w:val="24"/>
                                  <w:sz w:val="15"/>
                                  <w:szCs w:val="15"/>
                                </w:rPr>
                                <w:t>our</w:t>
                              </w:r>
                              <w:r>
                                <w:rPr>
                                  <w:color w:val="414042"/>
                                  <w:kern w:val="24"/>
                                  <w:sz w:val="15"/>
                                  <w:szCs w:val="15"/>
                                </w:rPr>
                                <w:t xml:space="preserve"> </w:t>
                              </w:r>
                              <w:r>
                                <w:rPr>
                                  <w:color w:val="414042"/>
                                  <w:spacing w:val="9"/>
                                  <w:kern w:val="24"/>
                                  <w:sz w:val="15"/>
                                  <w:szCs w:val="15"/>
                                </w:rPr>
                                <w:t>logotype:</w:t>
                              </w:r>
                            </w:p>
                            <w:p w14:paraId="57DFEC03" w14:textId="77777777" w:rsidR="00106E37" w:rsidRDefault="00106E37" w:rsidP="00BE1EEC">
                              <w:pPr>
                                <w:pStyle w:val="ListParagraph"/>
                                <w:numPr>
                                  <w:ilvl w:val="0"/>
                                  <w:numId w:val="35"/>
                                </w:numPr>
                                <w:tabs>
                                  <w:tab w:val="left" w:pos="229"/>
                                </w:tabs>
                                <w:rPr>
                                  <w:rFonts w:eastAsia="Times New Roman"/>
                                  <w:color w:val="414042"/>
                                  <w:sz w:val="15"/>
                                </w:rPr>
                              </w:pPr>
                              <w:r>
                                <w:rPr>
                                  <w:color w:val="414042"/>
                                  <w:spacing w:val="8"/>
                                  <w:kern w:val="24"/>
                                  <w:sz w:val="15"/>
                                  <w:szCs w:val="15"/>
                                </w:rPr>
                                <w:t xml:space="preserve">dark </w:t>
                              </w:r>
                              <w:r>
                                <w:rPr>
                                  <w:color w:val="414042"/>
                                  <w:spacing w:val="11"/>
                                  <w:kern w:val="24"/>
                                  <w:sz w:val="15"/>
                                  <w:szCs w:val="15"/>
                                </w:rPr>
                                <w:t>blue</w:t>
                              </w:r>
                            </w:p>
                            <w:p w14:paraId="446E1D29" w14:textId="77777777" w:rsidR="00106E37" w:rsidRDefault="00106E37" w:rsidP="00BE1EEC">
                              <w:pPr>
                                <w:pStyle w:val="ListParagraph"/>
                                <w:numPr>
                                  <w:ilvl w:val="0"/>
                                  <w:numId w:val="35"/>
                                </w:numPr>
                                <w:tabs>
                                  <w:tab w:val="left" w:pos="229"/>
                                </w:tabs>
                                <w:rPr>
                                  <w:rFonts w:eastAsia="Times New Roman"/>
                                  <w:color w:val="414042"/>
                                  <w:sz w:val="15"/>
                                </w:rPr>
                              </w:pPr>
                              <w:r>
                                <w:rPr>
                                  <w:color w:val="414042"/>
                                  <w:spacing w:val="6"/>
                                  <w:kern w:val="24"/>
                                  <w:sz w:val="15"/>
                                  <w:szCs w:val="15"/>
                                </w:rPr>
                                <w:t>white</w:t>
                              </w:r>
                            </w:p>
                            <w:p w14:paraId="4F618137" w14:textId="77777777" w:rsidR="00106E37" w:rsidRDefault="00106E37" w:rsidP="00BE1EEC">
                              <w:pPr>
                                <w:pStyle w:val="ListParagraph"/>
                                <w:numPr>
                                  <w:ilvl w:val="0"/>
                                  <w:numId w:val="35"/>
                                </w:numPr>
                                <w:tabs>
                                  <w:tab w:val="left" w:pos="229"/>
                                </w:tabs>
                                <w:rPr>
                                  <w:rFonts w:eastAsia="Times New Roman"/>
                                  <w:color w:val="414042"/>
                                  <w:sz w:val="15"/>
                                </w:rPr>
                              </w:pPr>
                              <w:r>
                                <w:rPr>
                                  <w:color w:val="414042"/>
                                  <w:spacing w:val="5"/>
                                  <w:kern w:val="24"/>
                                  <w:sz w:val="15"/>
                                  <w:szCs w:val="15"/>
                                </w:rPr>
                                <w:t>yellow</w:t>
                              </w:r>
                            </w:p>
                            <w:p w14:paraId="6AA6F438" w14:textId="77777777" w:rsidR="00106E37" w:rsidRDefault="00106E37" w:rsidP="00BE1EEC">
                              <w:pPr>
                                <w:pStyle w:val="ListParagraph"/>
                                <w:numPr>
                                  <w:ilvl w:val="0"/>
                                  <w:numId w:val="35"/>
                                </w:numPr>
                                <w:tabs>
                                  <w:tab w:val="left" w:pos="229"/>
                                </w:tabs>
                                <w:rPr>
                                  <w:rFonts w:eastAsia="Times New Roman"/>
                                  <w:color w:val="414042"/>
                                  <w:sz w:val="15"/>
                                </w:rPr>
                              </w:pPr>
                              <w:r>
                                <w:rPr>
                                  <w:color w:val="414042"/>
                                  <w:spacing w:val="14"/>
                                  <w:kern w:val="24"/>
                                  <w:sz w:val="15"/>
                                  <w:szCs w:val="15"/>
                                </w:rPr>
                                <w:t>g</w:t>
                              </w:r>
                              <w:r>
                                <w:rPr>
                                  <w:color w:val="414042"/>
                                  <w:spacing w:val="7"/>
                                  <w:kern w:val="24"/>
                                  <w:sz w:val="15"/>
                                  <w:szCs w:val="15"/>
                                </w:rPr>
                                <w:t>r</w:t>
                              </w:r>
                              <w:r>
                                <w:rPr>
                                  <w:color w:val="414042"/>
                                  <w:spacing w:val="10"/>
                                  <w:kern w:val="24"/>
                                  <w:sz w:val="15"/>
                                  <w:szCs w:val="15"/>
                                </w:rPr>
                                <w:t>adient</w:t>
                              </w:r>
                              <w:r>
                                <w:rPr>
                                  <w:color w:val="414042"/>
                                  <w:kern w:val="24"/>
                                  <w:sz w:val="15"/>
                                  <w:szCs w:val="15"/>
                                </w:rPr>
                                <w:t xml:space="preserve"> </w:t>
                              </w:r>
                              <w:r>
                                <w:rPr>
                                  <w:color w:val="414042"/>
                                  <w:spacing w:val="11"/>
                                  <w:kern w:val="24"/>
                                  <w:sz w:val="15"/>
                                  <w:szCs w:val="15"/>
                                </w:rPr>
                                <w:t>blue</w:t>
                              </w:r>
                            </w:p>
                            <w:p w14:paraId="21F3EEFF" w14:textId="77777777" w:rsidR="00106E37" w:rsidRDefault="00106E37" w:rsidP="00E015AE">
                              <w:pPr>
                                <w:pStyle w:val="NormalWeb"/>
                                <w:ind w:left="144"/>
                                <w:rPr>
                                  <w:color w:val="005D90"/>
                                  <w:spacing w:val="6"/>
                                  <w:kern w:val="24"/>
                                  <w:sz w:val="18"/>
                                  <w:szCs w:val="18"/>
                                </w:rPr>
                              </w:pPr>
                            </w:p>
                            <w:p w14:paraId="262480A2" w14:textId="77777777" w:rsidR="00106E37" w:rsidRDefault="00106E37" w:rsidP="00E015AE">
                              <w:pPr>
                                <w:pStyle w:val="NormalWeb"/>
                                <w:ind w:left="144"/>
                                <w:rPr>
                                  <w:color w:val="005D90"/>
                                  <w:spacing w:val="6"/>
                                  <w:kern w:val="24"/>
                                  <w:sz w:val="18"/>
                                  <w:szCs w:val="18"/>
                                </w:rPr>
                              </w:pPr>
                              <w:r>
                                <w:rPr>
                                  <w:color w:val="005D90"/>
                                  <w:spacing w:val="6"/>
                                  <w:kern w:val="24"/>
                                  <w:sz w:val="18"/>
                                  <w:szCs w:val="18"/>
                                </w:rPr>
                                <w:t>Primary &amp; secondary colours</w:t>
                              </w:r>
                            </w:p>
                            <w:p w14:paraId="61679214" w14:textId="77777777" w:rsidR="00106E37" w:rsidRDefault="00106E37" w:rsidP="00E015AE">
                              <w:pPr>
                                <w:pStyle w:val="NormalWeb"/>
                                <w:ind w:left="144"/>
                                <w:rPr>
                                  <w:rFonts w:eastAsiaTheme="minorEastAsia"/>
                                </w:rPr>
                              </w:pPr>
                            </w:p>
                            <w:p w14:paraId="5D5BF131" w14:textId="77777777" w:rsidR="00106E37" w:rsidRDefault="00106E37" w:rsidP="00E015AE">
                              <w:pPr>
                                <w:pStyle w:val="NormalWeb"/>
                                <w:spacing w:after="120"/>
                                <w:ind w:left="144" w:right="245"/>
                              </w:pPr>
                              <w:r>
                                <w:rPr>
                                  <w:color w:val="414042"/>
                                  <w:spacing w:val="-9"/>
                                  <w:kern w:val="24"/>
                                  <w:sz w:val="15"/>
                                  <w:szCs w:val="15"/>
                                </w:rPr>
                                <w:t>T</w:t>
                              </w:r>
                              <w:r>
                                <w:rPr>
                                  <w:color w:val="414042"/>
                                  <w:spacing w:val="15"/>
                                  <w:kern w:val="24"/>
                                  <w:sz w:val="15"/>
                                  <w:szCs w:val="15"/>
                                </w:rPr>
                                <w:t>he</w:t>
                              </w:r>
                              <w:r>
                                <w:rPr>
                                  <w:color w:val="414042"/>
                                  <w:kern w:val="24"/>
                                  <w:sz w:val="15"/>
                                  <w:szCs w:val="15"/>
                                </w:rPr>
                                <w:t xml:space="preserve"> </w:t>
                              </w:r>
                              <w:r>
                                <w:rPr>
                                  <w:color w:val="414042"/>
                                  <w:spacing w:val="6"/>
                                  <w:kern w:val="24"/>
                                  <w:sz w:val="15"/>
                                  <w:szCs w:val="15"/>
                                </w:rPr>
                                <w:t>primary</w:t>
                              </w:r>
                              <w:r>
                                <w:rPr>
                                  <w:color w:val="414042"/>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9"/>
                                  <w:kern w:val="24"/>
                                  <w:sz w:val="15"/>
                                  <w:szCs w:val="15"/>
                                </w:rPr>
                                <w:t>a</w:t>
                              </w:r>
                              <w:r>
                                <w:rPr>
                                  <w:color w:val="414042"/>
                                  <w:spacing w:val="5"/>
                                  <w:kern w:val="24"/>
                                  <w:sz w:val="15"/>
                                  <w:szCs w:val="15"/>
                                </w:rPr>
                                <w:t>r</w:t>
                              </w:r>
                              <w:r>
                                <w:rPr>
                                  <w:color w:val="414042"/>
                                  <w:spacing w:val="17"/>
                                  <w:kern w:val="24"/>
                                  <w:sz w:val="15"/>
                                  <w:szCs w:val="15"/>
                                </w:rPr>
                                <w:t>e</w:t>
                              </w:r>
                              <w:r>
                                <w:rPr>
                                  <w:color w:val="414042"/>
                                  <w:kern w:val="24"/>
                                  <w:sz w:val="15"/>
                                  <w:szCs w:val="15"/>
                                </w:rPr>
                                <w:t xml:space="preserve"> </w:t>
                              </w:r>
                              <w:r>
                                <w:rPr>
                                  <w:color w:val="414042"/>
                                  <w:spacing w:val="10"/>
                                  <w:kern w:val="24"/>
                                  <w:sz w:val="15"/>
                                  <w:szCs w:val="15"/>
                                </w:rPr>
                                <w:t>to</w:t>
                              </w:r>
                              <w:r>
                                <w:rPr>
                                  <w:color w:val="414042"/>
                                  <w:kern w:val="24"/>
                                  <w:sz w:val="15"/>
                                  <w:szCs w:val="15"/>
                                </w:rPr>
                                <w:t xml:space="preserve"> </w:t>
                              </w:r>
                              <w:r>
                                <w:rPr>
                                  <w:color w:val="414042"/>
                                  <w:spacing w:val="19"/>
                                  <w:kern w:val="24"/>
                                  <w:sz w:val="15"/>
                                  <w:szCs w:val="15"/>
                                </w:rPr>
                                <w:t>be</w:t>
                              </w:r>
                              <w:r>
                                <w:rPr>
                                  <w:color w:val="414042"/>
                                  <w:kern w:val="24"/>
                                  <w:sz w:val="15"/>
                                  <w:szCs w:val="15"/>
                                </w:rPr>
                                <w:t xml:space="preserve"> </w:t>
                              </w:r>
                              <w:r>
                                <w:rPr>
                                  <w:color w:val="414042"/>
                                  <w:spacing w:val="11"/>
                                  <w:kern w:val="24"/>
                                  <w:sz w:val="15"/>
                                  <w:szCs w:val="15"/>
                                </w:rPr>
                                <w:t>applied</w:t>
                              </w:r>
                              <w:r>
                                <w:rPr>
                                  <w:color w:val="414042"/>
                                  <w:kern w:val="24"/>
                                  <w:sz w:val="15"/>
                                  <w:szCs w:val="15"/>
                                </w:rPr>
                                <w:t xml:space="preserve"> </w:t>
                              </w:r>
                              <w:r>
                                <w:rPr>
                                  <w:color w:val="414042"/>
                                  <w:spacing w:val="3"/>
                                  <w:kern w:val="24"/>
                                  <w:sz w:val="15"/>
                                  <w:szCs w:val="15"/>
                                </w:rPr>
                                <w:t>in</w:t>
                              </w:r>
                              <w:r>
                                <w:rPr>
                                  <w:color w:val="414042"/>
                                  <w:kern w:val="24"/>
                                  <w:sz w:val="15"/>
                                  <w:szCs w:val="15"/>
                                </w:rPr>
                                <w:t xml:space="preserve"> </w:t>
                              </w:r>
                              <w:r>
                                <w:rPr>
                                  <w:color w:val="414042"/>
                                  <w:spacing w:val="12"/>
                                  <w:kern w:val="24"/>
                                  <w:sz w:val="15"/>
                                  <w:szCs w:val="15"/>
                                </w:rPr>
                                <w:t>complement</w:t>
                              </w:r>
                              <w:r>
                                <w:rPr>
                                  <w:color w:val="414042"/>
                                  <w:spacing w:val="5"/>
                                  <w:kern w:val="24"/>
                                  <w:sz w:val="15"/>
                                  <w:szCs w:val="15"/>
                                </w:rPr>
                                <w:t xml:space="preserve"> </w:t>
                              </w:r>
                              <w:r>
                                <w:rPr>
                                  <w:color w:val="414042"/>
                                  <w:spacing w:val="4"/>
                                  <w:kern w:val="24"/>
                                  <w:sz w:val="15"/>
                                  <w:szCs w:val="15"/>
                                </w:rPr>
                                <w:t>with</w:t>
                              </w:r>
                              <w:r>
                                <w:rPr>
                                  <w:color w:val="414042"/>
                                  <w:kern w:val="24"/>
                                  <w:sz w:val="15"/>
                                  <w:szCs w:val="15"/>
                                </w:rPr>
                                <w:t xml:space="preserve"> </w:t>
                              </w:r>
                              <w:r>
                                <w:rPr>
                                  <w:color w:val="414042"/>
                                  <w:spacing w:val="12"/>
                                  <w:kern w:val="24"/>
                                  <w:sz w:val="15"/>
                                  <w:szCs w:val="15"/>
                                </w:rPr>
                                <w:t>the</w:t>
                              </w:r>
                              <w:r>
                                <w:rPr>
                                  <w:color w:val="414042"/>
                                  <w:kern w:val="24"/>
                                  <w:sz w:val="15"/>
                                  <w:szCs w:val="15"/>
                                </w:rPr>
                                <w:t xml:space="preserve"> </w:t>
                              </w:r>
                              <w:r>
                                <w:rPr>
                                  <w:color w:val="414042"/>
                                  <w:spacing w:val="11"/>
                                  <w:kern w:val="24"/>
                                  <w:sz w:val="15"/>
                                  <w:szCs w:val="15"/>
                                </w:rPr>
                                <w:t>corpo</w:t>
                              </w:r>
                              <w:r>
                                <w:rPr>
                                  <w:color w:val="414042"/>
                                  <w:spacing w:val="6"/>
                                  <w:kern w:val="24"/>
                                  <w:sz w:val="15"/>
                                  <w:szCs w:val="15"/>
                                </w:rPr>
                                <w:t>r</w:t>
                              </w:r>
                              <w:r>
                                <w:rPr>
                                  <w:color w:val="414042"/>
                                  <w:spacing w:val="11"/>
                                  <w:kern w:val="24"/>
                                  <w:sz w:val="15"/>
                                  <w:szCs w:val="15"/>
                                </w:rPr>
                                <w:t>a</w:t>
                              </w:r>
                              <w:r>
                                <w:rPr>
                                  <w:color w:val="414042"/>
                                  <w:spacing w:val="12"/>
                                  <w:kern w:val="24"/>
                                  <w:sz w:val="15"/>
                                  <w:szCs w:val="15"/>
                                </w:rPr>
                                <w:t>te</w:t>
                              </w:r>
                              <w:r>
                                <w:rPr>
                                  <w:color w:val="414042"/>
                                  <w:kern w:val="24"/>
                                  <w:sz w:val="15"/>
                                  <w:szCs w:val="15"/>
                                </w:rPr>
                                <w:t xml:space="preserve"> </w:t>
                              </w:r>
                              <w:r>
                                <w:rPr>
                                  <w:color w:val="414042"/>
                                  <w:spacing w:val="7"/>
                                  <w:kern w:val="24"/>
                                  <w:sz w:val="15"/>
                                  <w:szCs w:val="15"/>
                                </w:rPr>
                                <w:t>colours.</w:t>
                              </w:r>
                            </w:p>
                            <w:p w14:paraId="2B40BC2B" w14:textId="77777777" w:rsidR="00106E37" w:rsidRDefault="00106E37" w:rsidP="00E015AE">
                              <w:pPr>
                                <w:pStyle w:val="NormalWeb"/>
                                <w:spacing w:after="120"/>
                                <w:ind w:left="144" w:right="374"/>
                              </w:pPr>
                              <w:r>
                                <w:rPr>
                                  <w:color w:val="414042"/>
                                  <w:spacing w:val="-9"/>
                                  <w:kern w:val="24"/>
                                  <w:sz w:val="15"/>
                                  <w:szCs w:val="15"/>
                                </w:rPr>
                                <w:t>T</w:t>
                              </w:r>
                              <w:r>
                                <w:rPr>
                                  <w:color w:val="414042"/>
                                  <w:spacing w:val="5"/>
                                  <w:kern w:val="24"/>
                                  <w:sz w:val="15"/>
                                  <w:szCs w:val="15"/>
                                </w:rPr>
                                <w:t>his</w:t>
                              </w:r>
                              <w:r>
                                <w:rPr>
                                  <w:color w:val="414042"/>
                                  <w:kern w:val="24"/>
                                  <w:sz w:val="15"/>
                                  <w:szCs w:val="15"/>
                                </w:rPr>
                                <w:t xml:space="preserve"> </w:t>
                              </w:r>
                              <w:r>
                                <w:rPr>
                                  <w:color w:val="414042"/>
                                  <w:spacing w:val="13"/>
                                  <w:kern w:val="24"/>
                                  <w:sz w:val="15"/>
                                  <w:szCs w:val="15"/>
                                </w:rPr>
                                <w:t>second</w:t>
                              </w:r>
                              <w:r>
                                <w:rPr>
                                  <w:color w:val="414042"/>
                                  <w:kern w:val="24"/>
                                  <w:sz w:val="15"/>
                                  <w:szCs w:val="15"/>
                                </w:rPr>
                                <w:t xml:space="preserve"> </w:t>
                              </w:r>
                              <w:r>
                                <w:rPr>
                                  <w:color w:val="414042"/>
                                  <w:spacing w:val="5"/>
                                  <w:kern w:val="24"/>
                                  <w:sz w:val="15"/>
                                  <w:szCs w:val="15"/>
                                </w:rPr>
                                <w:t>level</w:t>
                              </w:r>
                              <w:r>
                                <w:rPr>
                                  <w:color w:val="414042"/>
                                  <w:kern w:val="24"/>
                                  <w:sz w:val="15"/>
                                  <w:szCs w:val="15"/>
                                </w:rPr>
                                <w:t xml:space="preserve"> </w:t>
                              </w:r>
                              <w:r>
                                <w:rPr>
                                  <w:color w:val="414042"/>
                                  <w:spacing w:val="5"/>
                                  <w:kern w:val="24"/>
                                  <w:sz w:val="15"/>
                                  <w:szCs w:val="15"/>
                                </w:rPr>
                                <w:t>of</w:t>
                              </w:r>
                              <w:r>
                                <w:rPr>
                                  <w:color w:val="414042"/>
                                  <w:spacing w:val="3"/>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7"/>
                                  <w:kern w:val="24"/>
                                  <w:sz w:val="15"/>
                                  <w:szCs w:val="15"/>
                                </w:rPr>
                                <w:t>gives</w:t>
                              </w:r>
                              <w:r>
                                <w:rPr>
                                  <w:color w:val="414042"/>
                                  <w:kern w:val="24"/>
                                  <w:sz w:val="15"/>
                                  <w:szCs w:val="15"/>
                                </w:rPr>
                                <w:t xml:space="preserve"> </w:t>
                              </w:r>
                              <w:r>
                                <w:rPr>
                                  <w:color w:val="414042"/>
                                  <w:spacing w:val="7"/>
                                  <w:kern w:val="24"/>
                                  <w:sz w:val="15"/>
                                  <w:szCs w:val="15"/>
                                </w:rPr>
                                <w:t>rhythm</w:t>
                              </w:r>
                              <w:r>
                                <w:rPr>
                                  <w:color w:val="414042"/>
                                  <w:kern w:val="24"/>
                                  <w:sz w:val="15"/>
                                  <w:szCs w:val="15"/>
                                </w:rPr>
                                <w:t xml:space="preserve"> </w:t>
                              </w:r>
                              <w:r>
                                <w:rPr>
                                  <w:color w:val="414042"/>
                                  <w:spacing w:val="15"/>
                                  <w:kern w:val="24"/>
                                  <w:sz w:val="15"/>
                                  <w:szCs w:val="15"/>
                                </w:rPr>
                                <w:t>and</w:t>
                              </w:r>
                              <w:r>
                                <w:rPr>
                                  <w:color w:val="414042"/>
                                  <w:kern w:val="24"/>
                                  <w:sz w:val="15"/>
                                  <w:szCs w:val="15"/>
                                </w:rPr>
                                <w:t xml:space="preserve"> </w:t>
                              </w:r>
                              <w:r>
                                <w:rPr>
                                  <w:color w:val="414042"/>
                                  <w:spacing w:val="10"/>
                                  <w:kern w:val="24"/>
                                  <w:sz w:val="15"/>
                                  <w:szCs w:val="15"/>
                                </w:rPr>
                                <w:t>helps</w:t>
                              </w:r>
                              <w:r>
                                <w:rPr>
                                  <w:color w:val="414042"/>
                                  <w:spacing w:val="5"/>
                                  <w:kern w:val="24"/>
                                  <w:sz w:val="15"/>
                                  <w:szCs w:val="15"/>
                                </w:rPr>
                                <w:t xml:space="preserve"> </w:t>
                              </w:r>
                              <w:r>
                                <w:rPr>
                                  <w:color w:val="414042"/>
                                  <w:spacing w:val="10"/>
                                  <w:kern w:val="24"/>
                                  <w:sz w:val="15"/>
                                  <w:szCs w:val="15"/>
                                </w:rPr>
                                <w:t>to</w:t>
                              </w:r>
                              <w:r>
                                <w:rPr>
                                  <w:color w:val="414042"/>
                                  <w:kern w:val="24"/>
                                  <w:sz w:val="15"/>
                                  <w:szCs w:val="15"/>
                                </w:rPr>
                                <w:t xml:space="preserve"> </w:t>
                              </w:r>
                              <w:r>
                                <w:rPr>
                                  <w:color w:val="414042"/>
                                  <w:spacing w:val="14"/>
                                  <w:kern w:val="24"/>
                                  <w:sz w:val="15"/>
                                  <w:szCs w:val="15"/>
                                </w:rPr>
                                <w:t>segment</w:t>
                              </w:r>
                              <w:r>
                                <w:rPr>
                                  <w:color w:val="414042"/>
                                  <w:kern w:val="24"/>
                                  <w:sz w:val="15"/>
                                  <w:szCs w:val="15"/>
                                </w:rPr>
                                <w:t xml:space="preserve"> </w:t>
                              </w:r>
                              <w:r>
                                <w:rPr>
                                  <w:color w:val="414042"/>
                                  <w:spacing w:val="10"/>
                                  <w:kern w:val="24"/>
                                  <w:sz w:val="15"/>
                                  <w:szCs w:val="15"/>
                                </w:rPr>
                                <w:t>our</w:t>
                              </w:r>
                              <w:r>
                                <w:rPr>
                                  <w:color w:val="414042"/>
                                  <w:kern w:val="24"/>
                                  <w:sz w:val="15"/>
                                  <w:szCs w:val="15"/>
                                </w:rPr>
                                <w:t xml:space="preserve"> </w:t>
                              </w:r>
                              <w:r>
                                <w:rPr>
                                  <w:color w:val="414042"/>
                                  <w:spacing w:val="9"/>
                                  <w:kern w:val="24"/>
                                  <w:sz w:val="15"/>
                                  <w:szCs w:val="15"/>
                                </w:rPr>
                                <w:t>public</w:t>
                              </w:r>
                              <w:r>
                                <w:rPr>
                                  <w:color w:val="414042"/>
                                  <w:spacing w:val="7"/>
                                  <w:kern w:val="24"/>
                                  <w:sz w:val="15"/>
                                  <w:szCs w:val="15"/>
                                </w:rPr>
                                <w:t>a</w:t>
                              </w:r>
                              <w:r>
                                <w:rPr>
                                  <w:color w:val="414042"/>
                                  <w:spacing w:val="6"/>
                                  <w:kern w:val="24"/>
                                  <w:sz w:val="15"/>
                                  <w:szCs w:val="15"/>
                                </w:rPr>
                                <w:t>tions.</w:t>
                              </w:r>
                            </w:p>
                            <w:p w14:paraId="6D7F8F84" w14:textId="77777777" w:rsidR="00106E37" w:rsidRDefault="00106E37" w:rsidP="00E015AE">
                              <w:pPr>
                                <w:pStyle w:val="NormalWeb"/>
                                <w:spacing w:after="120"/>
                                <w:ind w:left="144" w:right="734"/>
                              </w:pPr>
                              <w:r>
                                <w:rPr>
                                  <w:color w:val="414042"/>
                                  <w:spacing w:val="-9"/>
                                  <w:kern w:val="24"/>
                                  <w:sz w:val="15"/>
                                  <w:szCs w:val="15"/>
                                </w:rPr>
                                <w:t>T</w:t>
                              </w:r>
                              <w:r>
                                <w:rPr>
                                  <w:color w:val="414042"/>
                                  <w:spacing w:val="15"/>
                                  <w:kern w:val="24"/>
                                  <w:sz w:val="15"/>
                                  <w:szCs w:val="15"/>
                                </w:rPr>
                                <w:t>he</w:t>
                              </w:r>
                              <w:r>
                                <w:rPr>
                                  <w:color w:val="414042"/>
                                  <w:kern w:val="24"/>
                                  <w:sz w:val="15"/>
                                  <w:szCs w:val="15"/>
                                </w:rPr>
                                <w:t xml:space="preserve"> </w:t>
                              </w:r>
                              <w:r>
                                <w:rPr>
                                  <w:color w:val="414042"/>
                                  <w:spacing w:val="10"/>
                                  <w:kern w:val="24"/>
                                  <w:sz w:val="15"/>
                                  <w:szCs w:val="15"/>
                                </w:rPr>
                                <w:t>secondary</w:t>
                              </w:r>
                              <w:r>
                                <w:rPr>
                                  <w:color w:val="414042"/>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9"/>
                                  <w:kern w:val="24"/>
                                  <w:sz w:val="15"/>
                                  <w:szCs w:val="15"/>
                                </w:rPr>
                                <w:t>a</w:t>
                              </w:r>
                              <w:r>
                                <w:rPr>
                                  <w:color w:val="414042"/>
                                  <w:spacing w:val="5"/>
                                  <w:kern w:val="24"/>
                                  <w:sz w:val="15"/>
                                  <w:szCs w:val="15"/>
                                </w:rPr>
                                <w:t>r</w:t>
                              </w:r>
                              <w:r>
                                <w:rPr>
                                  <w:color w:val="414042"/>
                                  <w:spacing w:val="17"/>
                                  <w:kern w:val="24"/>
                                  <w:sz w:val="15"/>
                                  <w:szCs w:val="15"/>
                                </w:rPr>
                                <w:t>e</w:t>
                              </w:r>
                              <w:r>
                                <w:rPr>
                                  <w:color w:val="414042"/>
                                  <w:kern w:val="24"/>
                                  <w:sz w:val="15"/>
                                  <w:szCs w:val="15"/>
                                </w:rPr>
                                <w:t xml:space="preserve"> </w:t>
                              </w:r>
                              <w:r>
                                <w:rPr>
                                  <w:color w:val="414042"/>
                                  <w:spacing w:val="14"/>
                                  <w:kern w:val="24"/>
                                  <w:sz w:val="15"/>
                                  <w:szCs w:val="15"/>
                                </w:rPr>
                                <w:t>used</w:t>
                              </w:r>
                              <w:r>
                                <w:rPr>
                                  <w:color w:val="414042"/>
                                  <w:kern w:val="24"/>
                                  <w:sz w:val="15"/>
                                  <w:szCs w:val="15"/>
                                </w:rPr>
                                <w:t xml:space="preserve"> </w:t>
                              </w:r>
                              <w:r>
                                <w:rPr>
                                  <w:color w:val="414042"/>
                                  <w:spacing w:val="10"/>
                                  <w:kern w:val="24"/>
                                  <w:sz w:val="15"/>
                                  <w:szCs w:val="15"/>
                                </w:rPr>
                                <w:t>to</w:t>
                              </w:r>
                              <w:r>
                                <w:rPr>
                                  <w:color w:val="414042"/>
                                  <w:kern w:val="24"/>
                                  <w:sz w:val="15"/>
                                  <w:szCs w:val="15"/>
                                </w:rPr>
                                <w:t xml:space="preserve"> </w:t>
                              </w:r>
                              <w:r>
                                <w:rPr>
                                  <w:color w:val="414042"/>
                                  <w:spacing w:val="7"/>
                                  <w:kern w:val="24"/>
                                  <w:sz w:val="15"/>
                                  <w:szCs w:val="15"/>
                                </w:rPr>
                                <w:t>highlight</w:t>
                              </w:r>
                              <w:r>
                                <w:rPr>
                                  <w:color w:val="414042"/>
                                  <w:spacing w:val="5"/>
                                  <w:kern w:val="24"/>
                                  <w:sz w:val="15"/>
                                  <w:szCs w:val="15"/>
                                </w:rPr>
                                <w:t xml:space="preserve"> </w:t>
                              </w:r>
                              <w:r>
                                <w:rPr>
                                  <w:color w:val="414042"/>
                                  <w:spacing w:val="6"/>
                                  <w:kern w:val="24"/>
                                  <w:sz w:val="15"/>
                                  <w:szCs w:val="15"/>
                                </w:rPr>
                                <w:t>inform</w:t>
                              </w:r>
                              <w:r>
                                <w:rPr>
                                  <w:color w:val="414042"/>
                                  <w:spacing w:val="5"/>
                                  <w:kern w:val="24"/>
                                  <w:sz w:val="15"/>
                                  <w:szCs w:val="15"/>
                                </w:rPr>
                                <w:t>ation,</w:t>
                              </w:r>
                              <w:r>
                                <w:rPr>
                                  <w:color w:val="414042"/>
                                  <w:spacing w:val="-5"/>
                                  <w:kern w:val="24"/>
                                  <w:sz w:val="15"/>
                                  <w:szCs w:val="15"/>
                                </w:rPr>
                                <w:t xml:space="preserve"> </w:t>
                              </w:r>
                              <w:r>
                                <w:rPr>
                                  <w:color w:val="414042"/>
                                  <w:spacing w:val="5"/>
                                  <w:kern w:val="24"/>
                                  <w:sz w:val="15"/>
                                  <w:szCs w:val="15"/>
                                </w:rPr>
                                <w:t>titles</w:t>
                              </w:r>
                              <w:r>
                                <w:rPr>
                                  <w:color w:val="414042"/>
                                  <w:kern w:val="24"/>
                                  <w:sz w:val="15"/>
                                  <w:szCs w:val="15"/>
                                </w:rPr>
                                <w:t xml:space="preserve"> </w:t>
                              </w:r>
                              <w:r>
                                <w:rPr>
                                  <w:color w:val="414042"/>
                                  <w:spacing w:val="3"/>
                                  <w:kern w:val="24"/>
                                  <w:sz w:val="15"/>
                                  <w:szCs w:val="15"/>
                                </w:rPr>
                                <w:t>in</w:t>
                              </w:r>
                              <w:r>
                                <w:rPr>
                                  <w:color w:val="414042"/>
                                  <w:kern w:val="24"/>
                                  <w:sz w:val="15"/>
                                  <w:szCs w:val="15"/>
                                </w:rPr>
                                <w:t xml:space="preserve"> </w:t>
                              </w:r>
                              <w:r>
                                <w:rPr>
                                  <w:color w:val="414042"/>
                                  <w:spacing w:val="13"/>
                                  <w:kern w:val="24"/>
                                  <w:sz w:val="15"/>
                                  <w:szCs w:val="15"/>
                                </w:rPr>
                                <w:t>a</w:t>
                              </w:r>
                              <w:r>
                                <w:rPr>
                                  <w:color w:val="414042"/>
                                  <w:kern w:val="24"/>
                                  <w:sz w:val="15"/>
                                  <w:szCs w:val="15"/>
                                </w:rPr>
                                <w:t xml:space="preserve"> </w:t>
                              </w:r>
                              <w:r>
                                <w:rPr>
                                  <w:color w:val="414042"/>
                                  <w:spacing w:val="8"/>
                                  <w:kern w:val="24"/>
                                  <w:sz w:val="15"/>
                                  <w:szCs w:val="15"/>
                                </w:rPr>
                                <w:t>minor</w:t>
                              </w:r>
                              <w:r>
                                <w:rPr>
                                  <w:color w:val="414042"/>
                                  <w:kern w:val="24"/>
                                  <w:sz w:val="15"/>
                                  <w:szCs w:val="15"/>
                                </w:rPr>
                                <w:t xml:space="preserve"> </w:t>
                              </w:r>
                              <w:r>
                                <w:rPr>
                                  <w:color w:val="414042"/>
                                  <w:spacing w:val="14"/>
                                  <w:kern w:val="24"/>
                                  <w:sz w:val="15"/>
                                  <w:szCs w:val="15"/>
                                </w:rPr>
                                <w:t>p</w:t>
                              </w:r>
                              <w:r>
                                <w:rPr>
                                  <w:color w:val="414042"/>
                                  <w:spacing w:val="6"/>
                                  <w:kern w:val="24"/>
                                  <w:sz w:val="15"/>
                                  <w:szCs w:val="15"/>
                                </w:rPr>
                                <w:t>r</w:t>
                              </w:r>
                              <w:r>
                                <w:rPr>
                                  <w:color w:val="414042"/>
                                  <w:spacing w:val="15"/>
                                  <w:kern w:val="24"/>
                                  <w:sz w:val="15"/>
                                  <w:szCs w:val="15"/>
                                </w:rPr>
                                <w:t>opo</w:t>
                              </w:r>
                              <w:r>
                                <w:rPr>
                                  <w:color w:val="414042"/>
                                  <w:spacing w:val="7"/>
                                  <w:kern w:val="24"/>
                                  <w:sz w:val="15"/>
                                  <w:szCs w:val="15"/>
                                </w:rPr>
                                <w:t>rtion</w:t>
                              </w:r>
                              <w:r>
                                <w:rPr>
                                  <w:color w:val="414042"/>
                                  <w:kern w:val="24"/>
                                  <w:sz w:val="15"/>
                                  <w:szCs w:val="15"/>
                                </w:rPr>
                                <w:t xml:space="preserve"> </w:t>
                              </w:r>
                              <w:r>
                                <w:rPr>
                                  <w:color w:val="414042"/>
                                  <w:spacing w:val="5"/>
                                  <w:kern w:val="24"/>
                                  <w:sz w:val="15"/>
                                  <w:szCs w:val="15"/>
                                </w:rPr>
                                <w:t>onl</w:t>
                              </w:r>
                              <w:r>
                                <w:rPr>
                                  <w:color w:val="414042"/>
                                  <w:kern w:val="24"/>
                                  <w:sz w:val="15"/>
                                  <w:szCs w:val="15"/>
                                </w:rPr>
                                <w:t>y</w:t>
                              </w:r>
                              <w:r>
                                <w:rPr>
                                  <w:color w:val="414042"/>
                                  <w:spacing w:val="1"/>
                                  <w:kern w:val="24"/>
                                  <w:sz w:val="15"/>
                                  <w:szCs w:val="15"/>
                                </w:rPr>
                                <w:t>.</w:t>
                              </w:r>
                            </w:p>
                            <w:p w14:paraId="51B1A93F" w14:textId="77777777" w:rsidR="00106E37" w:rsidRDefault="00106E37" w:rsidP="00E015AE">
                              <w:pPr>
                                <w:pStyle w:val="NormalWeb"/>
                                <w:spacing w:after="120"/>
                                <w:ind w:left="144"/>
                              </w:pPr>
                              <w:r>
                                <w:rPr>
                                  <w:color w:val="414042"/>
                                  <w:spacing w:val="-9"/>
                                  <w:kern w:val="24"/>
                                  <w:sz w:val="15"/>
                                  <w:szCs w:val="15"/>
                                </w:rPr>
                                <w:t>T</w:t>
                              </w:r>
                              <w:r>
                                <w:rPr>
                                  <w:color w:val="414042"/>
                                  <w:spacing w:val="14"/>
                                  <w:kern w:val="24"/>
                                  <w:sz w:val="15"/>
                                  <w:szCs w:val="15"/>
                                </w:rPr>
                                <w:t>hese</w:t>
                              </w:r>
                              <w:r>
                                <w:rPr>
                                  <w:color w:val="414042"/>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4"/>
                                  <w:kern w:val="24"/>
                                  <w:sz w:val="15"/>
                                  <w:szCs w:val="15"/>
                                </w:rPr>
                                <w:t>can’t</w:t>
                              </w:r>
                              <w:r>
                                <w:rPr>
                                  <w:color w:val="414042"/>
                                  <w:kern w:val="24"/>
                                  <w:sz w:val="15"/>
                                  <w:szCs w:val="15"/>
                                </w:rPr>
                                <w:t xml:space="preserve"> </w:t>
                              </w:r>
                              <w:r>
                                <w:rPr>
                                  <w:color w:val="414042"/>
                                  <w:spacing w:val="19"/>
                                  <w:kern w:val="24"/>
                                  <w:sz w:val="15"/>
                                  <w:szCs w:val="15"/>
                                </w:rPr>
                                <w:t>be</w:t>
                              </w:r>
                              <w:r>
                                <w:rPr>
                                  <w:color w:val="414042"/>
                                  <w:kern w:val="24"/>
                                  <w:sz w:val="15"/>
                                  <w:szCs w:val="15"/>
                                </w:rPr>
                                <w:t xml:space="preserve"> </w:t>
                              </w:r>
                              <w:r>
                                <w:rPr>
                                  <w:color w:val="414042"/>
                                  <w:spacing w:val="1"/>
                                  <w:kern w:val="24"/>
                                  <w:sz w:val="15"/>
                                  <w:szCs w:val="15"/>
                                </w:rPr>
                                <w:t>r</w:t>
                              </w:r>
                              <w:r>
                                <w:rPr>
                                  <w:color w:val="414042"/>
                                  <w:spacing w:val="13"/>
                                  <w:kern w:val="24"/>
                                  <w:sz w:val="15"/>
                                  <w:szCs w:val="15"/>
                                </w:rPr>
                                <w:t>eplaced</w:t>
                              </w:r>
                              <w:r>
                                <w:rPr>
                                  <w:color w:val="414042"/>
                                  <w:kern w:val="24"/>
                                  <w:sz w:val="15"/>
                                  <w:szCs w:val="15"/>
                                </w:rPr>
                                <w:t xml:space="preserve"> </w:t>
                              </w:r>
                              <w:r>
                                <w:rPr>
                                  <w:color w:val="414042"/>
                                  <w:spacing w:val="8"/>
                                  <w:kern w:val="24"/>
                                  <w:sz w:val="15"/>
                                  <w:szCs w:val="15"/>
                                </w:rPr>
                                <w:t>by</w:t>
                              </w:r>
                              <w:r>
                                <w:rPr>
                                  <w:color w:val="414042"/>
                                  <w:kern w:val="24"/>
                                  <w:sz w:val="15"/>
                                  <w:szCs w:val="15"/>
                                </w:rPr>
                                <w:t xml:space="preserve"> </w:t>
                              </w:r>
                              <w:r>
                                <w:rPr>
                                  <w:color w:val="414042"/>
                                  <w:spacing w:val="10"/>
                                  <w:kern w:val="24"/>
                                  <w:sz w:val="15"/>
                                  <w:szCs w:val="15"/>
                                </w:rPr>
                                <w:t>other</w:t>
                              </w:r>
                              <w:r>
                                <w:rPr>
                                  <w:color w:val="414042"/>
                                  <w:kern w:val="24"/>
                                  <w:sz w:val="15"/>
                                  <w:szCs w:val="15"/>
                                </w:rPr>
                                <w:t xml:space="preserve"> </w:t>
                              </w:r>
                              <w:r>
                                <w:rPr>
                                  <w:color w:val="414042"/>
                                  <w:spacing w:val="4"/>
                                  <w:kern w:val="24"/>
                                  <w:sz w:val="15"/>
                                  <w:szCs w:val="15"/>
                                </w:rPr>
                                <w:t>tints.</w:t>
                              </w:r>
                            </w:p>
                          </w:txbxContent>
                        </wps:txbx>
                        <wps:bodyPr vert="horz" wrap="square" lIns="0" tIns="0" rIns="0" bIns="0" rtlCol="0">
                          <a:spAutoFit/>
                        </wps:bodyPr>
                      </wps:wsp>
                      <wps:wsp>
                        <wps:cNvPr id="96" name="object 8"/>
                        <wps:cNvSpPr txBox="1"/>
                        <wps:spPr>
                          <a:xfrm>
                            <a:off x="4298960" y="320852"/>
                            <a:ext cx="777240" cy="262890"/>
                          </a:xfrm>
                          <a:prstGeom prst="rect">
                            <a:avLst/>
                          </a:prstGeom>
                        </wps:spPr>
                        <wps:txbx>
                          <w:txbxContent>
                            <w:p w14:paraId="28A82B6A" w14:textId="77777777" w:rsidR="00106E37" w:rsidRDefault="00106E37" w:rsidP="00E015AE">
                              <w:pPr>
                                <w:pStyle w:val="NormalWeb"/>
                                <w:ind w:left="14" w:right="14"/>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spacing w:val="-21"/>
                                  <w:kern w:val="24"/>
                                  <w:sz w:val="12"/>
                                  <w:szCs w:val="12"/>
                                </w:rPr>
                                <w:t>PROCESS</w:t>
                              </w:r>
                              <w:r>
                                <w:rPr>
                                  <w:b/>
                                  <w:bCs/>
                                  <w:color w:val="414042"/>
                                  <w:spacing w:val="-7"/>
                                  <w:kern w:val="24"/>
                                  <w:sz w:val="12"/>
                                  <w:szCs w:val="12"/>
                                </w:rPr>
                                <w:t xml:space="preserve"> </w:t>
                              </w:r>
                              <w:r>
                                <w:rPr>
                                  <w:b/>
                                  <w:bCs/>
                                  <w:color w:val="414042"/>
                                  <w:spacing w:val="-29"/>
                                  <w:kern w:val="24"/>
                                  <w:sz w:val="12"/>
                                  <w:szCs w:val="12"/>
                                </w:rPr>
                                <w:t>C</w:t>
                              </w:r>
                              <w:r>
                                <w:rPr>
                                  <w:b/>
                                  <w:bCs/>
                                  <w:color w:val="414042"/>
                                  <w:spacing w:val="-35"/>
                                  <w:kern w:val="24"/>
                                  <w:sz w:val="12"/>
                                  <w:szCs w:val="12"/>
                                </w:rPr>
                                <w:t>Y</w:t>
                              </w:r>
                              <w:r>
                                <w:rPr>
                                  <w:b/>
                                  <w:bCs/>
                                  <w:color w:val="414042"/>
                                  <w:spacing w:val="-22"/>
                                  <w:kern w:val="24"/>
                                  <w:sz w:val="12"/>
                                  <w:szCs w:val="12"/>
                                </w:rPr>
                                <w:t>AN</w:t>
                              </w:r>
                              <w:r>
                                <w:rPr>
                                  <w:b/>
                                  <w:bCs/>
                                  <w:color w:val="414042"/>
                                  <w:spacing w:val="-7"/>
                                  <w:kern w:val="24"/>
                                  <w:sz w:val="12"/>
                                  <w:szCs w:val="12"/>
                                </w:rPr>
                                <w:t xml:space="preserve"> </w:t>
                              </w:r>
                              <w:r>
                                <w:rPr>
                                  <w:b/>
                                  <w:bCs/>
                                  <w:color w:val="414042"/>
                                  <w:spacing w:val="-28"/>
                                  <w:kern w:val="24"/>
                                  <w:sz w:val="12"/>
                                  <w:szCs w:val="12"/>
                                </w:rPr>
                                <w:t>C</w:t>
                              </w:r>
                              <w:r>
                                <w:rPr>
                                  <w:b/>
                                  <w:bCs/>
                                  <w:color w:val="414042"/>
                                  <w:spacing w:val="-10"/>
                                  <w:kern w:val="24"/>
                                  <w:sz w:val="12"/>
                                  <w:szCs w:val="12"/>
                                </w:rPr>
                                <w:t xml:space="preserve"> </w:t>
                              </w: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C</w:t>
                              </w:r>
                              <w:r>
                                <w:rPr>
                                  <w:color w:val="414042"/>
                                  <w:spacing w:val="-8"/>
                                  <w:kern w:val="24"/>
                                  <w:sz w:val="12"/>
                                  <w:szCs w:val="12"/>
                                </w:rPr>
                                <w:t xml:space="preserve"> </w:t>
                              </w:r>
                              <w:r>
                                <w:rPr>
                                  <w:color w:val="414042"/>
                                  <w:spacing w:val="-4"/>
                                  <w:kern w:val="24"/>
                                  <w:sz w:val="12"/>
                                  <w:szCs w:val="12"/>
                                </w:rPr>
                                <w:t>100</w:t>
                              </w:r>
                            </w:p>
                            <w:p w14:paraId="569642EB" w14:textId="77777777" w:rsidR="00106E37" w:rsidRDefault="00106E37" w:rsidP="00E015AE">
                              <w:pPr>
                                <w:pStyle w:val="Normal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159</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223</w:t>
                              </w:r>
                            </w:p>
                          </w:txbxContent>
                        </wps:txbx>
                        <wps:bodyPr vert="horz" wrap="square" lIns="0" tIns="0" rIns="0" bIns="0" rtlCol="0">
                          <a:spAutoFit/>
                        </wps:bodyPr>
                      </wps:wsp>
                      <wps:wsp>
                        <wps:cNvPr id="97" name="object 9"/>
                        <wps:cNvSpPr txBox="1"/>
                        <wps:spPr>
                          <a:xfrm>
                            <a:off x="4298960" y="921384"/>
                            <a:ext cx="763270" cy="262890"/>
                          </a:xfrm>
                          <a:prstGeom prst="rect">
                            <a:avLst/>
                          </a:prstGeom>
                        </wps:spPr>
                        <wps:txbx>
                          <w:txbxContent>
                            <w:p w14:paraId="4A0F2265" w14:textId="77777777" w:rsidR="00106E37" w:rsidRDefault="00106E37"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131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208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245</w:t>
                              </w:r>
                            </w:p>
                          </w:txbxContent>
                        </wps:txbx>
                        <wps:bodyPr vert="horz" wrap="square" lIns="0" tIns="0" rIns="0" bIns="0" rtlCol="0">
                          <a:spAutoFit/>
                        </wps:bodyPr>
                      </wps:wsp>
                      <wps:wsp>
                        <wps:cNvPr id="98" name="object 10"/>
                        <wps:cNvSpPr txBox="1"/>
                        <wps:spPr>
                          <a:xfrm>
                            <a:off x="5516040" y="921384"/>
                            <a:ext cx="762635" cy="262890"/>
                          </a:xfrm>
                          <a:prstGeom prst="rect">
                            <a:avLst/>
                          </a:prstGeom>
                        </wps:spPr>
                        <wps:txbx>
                          <w:txbxContent>
                            <w:p w14:paraId="4EA36F11" w14:textId="77777777" w:rsidR="00106E37" w:rsidRDefault="00106E37"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148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217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213</w:t>
                              </w:r>
                            </w:p>
                          </w:txbxContent>
                        </wps:txbx>
                        <wps:bodyPr vert="horz" wrap="square" lIns="0" tIns="0" rIns="0" bIns="0" rtlCol="0">
                          <a:spAutoFit/>
                        </wps:bodyPr>
                      </wps:wsp>
                      <wps:wsp>
                        <wps:cNvPr id="99" name="object 11"/>
                        <wps:cNvSpPr txBox="1"/>
                        <wps:spPr>
                          <a:xfrm>
                            <a:off x="6740993" y="921384"/>
                            <a:ext cx="762635" cy="262890"/>
                          </a:xfrm>
                          <a:prstGeom prst="rect">
                            <a:avLst/>
                          </a:prstGeom>
                        </wps:spPr>
                        <wps:txbx>
                          <w:txbxContent>
                            <w:p w14:paraId="6F8A9195" w14:textId="77777777" w:rsidR="00106E37" w:rsidRDefault="00106E37"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9"/>
                                  <w:kern w:val="24"/>
                                  <w:sz w:val="12"/>
                                  <w:szCs w:val="12"/>
                                </w:rPr>
                                <w:t>R171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219</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233</w:t>
                              </w:r>
                            </w:p>
                          </w:txbxContent>
                        </wps:txbx>
                        <wps:bodyPr vert="horz" wrap="square" lIns="0" tIns="0" rIns="0" bIns="0" rtlCol="0">
                          <a:spAutoFit/>
                        </wps:bodyPr>
                      </wps:wsp>
                      <wps:wsp>
                        <wps:cNvPr id="100" name="object 12"/>
                        <wps:cNvSpPr txBox="1"/>
                        <wps:spPr>
                          <a:xfrm>
                            <a:off x="7955451" y="921384"/>
                            <a:ext cx="763270" cy="262890"/>
                          </a:xfrm>
                          <a:prstGeom prst="rect">
                            <a:avLst/>
                          </a:prstGeom>
                        </wps:spPr>
                        <wps:txbx>
                          <w:txbxContent>
                            <w:p w14:paraId="42548D40" w14:textId="77777777" w:rsidR="00106E37" w:rsidRDefault="00106E37"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178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193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237</w:t>
                              </w:r>
                            </w:p>
                          </w:txbxContent>
                        </wps:txbx>
                        <wps:bodyPr vert="horz" wrap="square" lIns="0" tIns="0" rIns="0" bIns="0" rtlCol="0">
                          <a:spAutoFit/>
                        </wps:bodyPr>
                      </wps:wsp>
                      <wps:wsp>
                        <wps:cNvPr id="101" name="object 13"/>
                        <wps:cNvSpPr txBox="1"/>
                        <wps:spPr>
                          <a:xfrm>
                            <a:off x="5519790" y="320852"/>
                            <a:ext cx="680720" cy="438150"/>
                          </a:xfrm>
                          <a:prstGeom prst="rect">
                            <a:avLst/>
                          </a:prstGeom>
                        </wps:spPr>
                        <wps:txbx>
                          <w:txbxContent>
                            <w:p w14:paraId="7B0B9F6E" w14:textId="77777777" w:rsidR="00106E37" w:rsidRDefault="00106E37" w:rsidP="00E015AE">
                              <w:pPr>
                                <w:pStyle w:val="NormalWeb"/>
                                <w:ind w:left="14" w:right="259"/>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326C</w:t>
                              </w:r>
                              <w:r>
                                <w:rPr>
                                  <w:b/>
                                  <w:bCs/>
                                  <w:color w:val="414042"/>
                                  <w:spacing w:val="-4"/>
                                  <w:kern w:val="24"/>
                                  <w:sz w:val="12"/>
                                  <w:szCs w:val="12"/>
                                </w:rPr>
                                <w:t xml:space="preserve"> </w:t>
                              </w: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C</w:t>
                              </w:r>
                              <w:r>
                                <w:rPr>
                                  <w:color w:val="414042"/>
                                  <w:spacing w:val="-8"/>
                                  <w:kern w:val="24"/>
                                  <w:sz w:val="12"/>
                                  <w:szCs w:val="12"/>
                                </w:rPr>
                                <w:t xml:space="preserve"> </w:t>
                              </w:r>
                              <w:r>
                                <w:rPr>
                                  <w:color w:val="414042"/>
                                  <w:spacing w:val="-4"/>
                                  <w:kern w:val="24"/>
                                  <w:sz w:val="12"/>
                                  <w:szCs w:val="12"/>
                                </w:rPr>
                                <w:t>81</w:t>
                              </w:r>
                              <w:r>
                                <w:rPr>
                                  <w:color w:val="414042"/>
                                  <w:spacing w:val="-8"/>
                                  <w:kern w:val="24"/>
                                  <w:sz w:val="12"/>
                                  <w:szCs w:val="12"/>
                                </w:rPr>
                                <w:t xml:space="preserve"> </w:t>
                              </w:r>
                              <w:r>
                                <w:rPr>
                                  <w:color w:val="414042"/>
                                  <w:spacing w:val="-14"/>
                                  <w:kern w:val="24"/>
                                  <w:sz w:val="12"/>
                                  <w:szCs w:val="12"/>
                                </w:rPr>
                                <w:t>-</w:t>
                              </w:r>
                              <w:r>
                                <w:rPr>
                                  <w:color w:val="414042"/>
                                  <w:spacing w:val="-11"/>
                                  <w:kern w:val="24"/>
                                  <w:sz w:val="12"/>
                                  <w:szCs w:val="12"/>
                                </w:rPr>
                                <w:t xml:space="preserve"> </w:t>
                              </w:r>
                              <w:r>
                                <w:rPr>
                                  <w:color w:val="414042"/>
                                  <w:spacing w:val="-36"/>
                                  <w:kern w:val="24"/>
                                  <w:sz w:val="12"/>
                                  <w:szCs w:val="12"/>
                                </w:rPr>
                                <w:t>Y</w:t>
                              </w:r>
                              <w:r>
                                <w:rPr>
                                  <w:color w:val="414042"/>
                                  <w:spacing w:val="-11"/>
                                  <w:kern w:val="24"/>
                                  <w:sz w:val="12"/>
                                  <w:szCs w:val="12"/>
                                </w:rPr>
                                <w:t xml:space="preserve"> </w:t>
                              </w:r>
                              <w:r>
                                <w:rPr>
                                  <w:color w:val="414042"/>
                                  <w:spacing w:val="-4"/>
                                  <w:kern w:val="24"/>
                                  <w:sz w:val="12"/>
                                  <w:szCs w:val="12"/>
                                </w:rPr>
                                <w:t>39</w:t>
                              </w:r>
                            </w:p>
                            <w:p w14:paraId="07F02C5C" w14:textId="77777777" w:rsidR="00106E37" w:rsidRDefault="00106E37" w:rsidP="00E015AE">
                              <w:pPr>
                                <w:pStyle w:val="Normal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175</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170</w:t>
                              </w:r>
                            </w:p>
                          </w:txbxContent>
                        </wps:txbx>
                        <wps:bodyPr vert="horz" wrap="square" lIns="0" tIns="0" rIns="0" bIns="0" rtlCol="0">
                          <a:spAutoFit/>
                        </wps:bodyPr>
                      </wps:wsp>
                      <wps:wsp>
                        <wps:cNvPr id="102" name="object 14"/>
                        <wps:cNvSpPr txBox="1"/>
                        <wps:spPr>
                          <a:xfrm>
                            <a:off x="6740618" y="320852"/>
                            <a:ext cx="828040" cy="350520"/>
                          </a:xfrm>
                          <a:prstGeom prst="rect">
                            <a:avLst/>
                          </a:prstGeom>
                        </wps:spPr>
                        <wps:txbx>
                          <w:txbxContent>
                            <w:p w14:paraId="4364544B" w14:textId="77777777" w:rsidR="00106E37" w:rsidRDefault="00106E37" w:rsidP="00E015AE">
                              <w:pPr>
                                <w:pStyle w:val="NormalWeb"/>
                                <w:ind w:left="14"/>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kern w:val="24"/>
                                  <w:sz w:val="12"/>
                                  <w:szCs w:val="12"/>
                                </w:rPr>
                                <w:t>7703</w:t>
                              </w:r>
                              <w:r>
                                <w:rPr>
                                  <w:b/>
                                  <w:bCs/>
                                  <w:color w:val="414042"/>
                                  <w:spacing w:val="-7"/>
                                  <w:kern w:val="24"/>
                                  <w:sz w:val="12"/>
                                  <w:szCs w:val="12"/>
                                </w:rPr>
                                <w:t xml:space="preserve"> </w:t>
                              </w:r>
                              <w:r>
                                <w:rPr>
                                  <w:b/>
                                  <w:bCs/>
                                  <w:color w:val="414042"/>
                                  <w:spacing w:val="-28"/>
                                  <w:kern w:val="24"/>
                                  <w:sz w:val="12"/>
                                  <w:szCs w:val="12"/>
                                </w:rPr>
                                <w:t>C</w:t>
                              </w:r>
                            </w:p>
                            <w:p w14:paraId="7B02A486" w14:textId="77777777" w:rsidR="00106E37" w:rsidRDefault="00106E37" w:rsidP="00E015AE">
                              <w:pPr>
                                <w:pStyle w:val="NormalWeb"/>
                                <w:ind w:left="14"/>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C</w:t>
                              </w:r>
                              <w:r>
                                <w:rPr>
                                  <w:color w:val="414042"/>
                                  <w:spacing w:val="-8"/>
                                  <w:kern w:val="24"/>
                                  <w:sz w:val="12"/>
                                  <w:szCs w:val="12"/>
                                </w:rPr>
                                <w:t xml:space="preserve"> </w:t>
                              </w:r>
                              <w:r>
                                <w:rPr>
                                  <w:color w:val="414042"/>
                                  <w:spacing w:val="-4"/>
                                  <w:kern w:val="24"/>
                                  <w:sz w:val="12"/>
                                  <w:szCs w:val="12"/>
                                </w:rPr>
                                <w:t>79</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2"/>
                                  <w:kern w:val="24"/>
                                  <w:sz w:val="12"/>
                                  <w:szCs w:val="12"/>
                                </w:rPr>
                                <w:t>M</w:t>
                              </w:r>
                              <w:r>
                                <w:rPr>
                                  <w:color w:val="414042"/>
                                  <w:spacing w:val="-8"/>
                                  <w:kern w:val="24"/>
                                  <w:sz w:val="12"/>
                                  <w:szCs w:val="12"/>
                                </w:rPr>
                                <w:t xml:space="preserve"> </w:t>
                              </w:r>
                              <w:r>
                                <w:rPr>
                                  <w:color w:val="414042"/>
                                  <w:spacing w:val="-4"/>
                                  <w:kern w:val="24"/>
                                  <w:sz w:val="12"/>
                                  <w:szCs w:val="12"/>
                                </w:rPr>
                                <w:t>2</w:t>
                              </w:r>
                              <w:r>
                                <w:rPr>
                                  <w:color w:val="414042"/>
                                  <w:spacing w:val="-8"/>
                                  <w:kern w:val="24"/>
                                  <w:sz w:val="12"/>
                                  <w:szCs w:val="12"/>
                                </w:rPr>
                                <w:t xml:space="preserve"> </w:t>
                              </w:r>
                              <w:r>
                                <w:rPr>
                                  <w:color w:val="414042"/>
                                  <w:spacing w:val="-14"/>
                                  <w:kern w:val="24"/>
                                  <w:sz w:val="12"/>
                                  <w:szCs w:val="12"/>
                                </w:rPr>
                                <w:t>-</w:t>
                              </w:r>
                              <w:r>
                                <w:rPr>
                                  <w:color w:val="414042"/>
                                  <w:spacing w:val="-11"/>
                                  <w:kern w:val="24"/>
                                  <w:sz w:val="12"/>
                                  <w:szCs w:val="12"/>
                                </w:rPr>
                                <w:t xml:space="preserve"> </w:t>
                              </w:r>
                              <w:r>
                                <w:rPr>
                                  <w:color w:val="414042"/>
                                  <w:spacing w:val="-36"/>
                                  <w:kern w:val="24"/>
                                  <w:sz w:val="12"/>
                                  <w:szCs w:val="12"/>
                                </w:rPr>
                                <w:t>Y</w:t>
                              </w:r>
                              <w:r>
                                <w:rPr>
                                  <w:color w:val="414042"/>
                                  <w:spacing w:val="-11"/>
                                  <w:kern w:val="24"/>
                                  <w:sz w:val="12"/>
                                  <w:szCs w:val="12"/>
                                </w:rPr>
                                <w:t xml:space="preserve"> </w:t>
                              </w:r>
                              <w:r>
                                <w:rPr>
                                  <w:color w:val="414042"/>
                                  <w:spacing w:val="-4"/>
                                  <w:kern w:val="24"/>
                                  <w:sz w:val="12"/>
                                  <w:szCs w:val="12"/>
                                </w:rPr>
                                <w:t>10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9"/>
                                  <w:kern w:val="24"/>
                                  <w:sz w:val="12"/>
                                  <w:szCs w:val="12"/>
                                </w:rPr>
                                <w:t>K</w:t>
                              </w:r>
                              <w:r>
                                <w:rPr>
                                  <w:color w:val="414042"/>
                                  <w:spacing w:val="-9"/>
                                  <w:kern w:val="24"/>
                                  <w:sz w:val="12"/>
                                  <w:szCs w:val="12"/>
                                </w:rPr>
                                <w:t xml:space="preserve"> </w:t>
                              </w:r>
                              <w:r>
                                <w:rPr>
                                  <w:color w:val="414042"/>
                                  <w:spacing w:val="-4"/>
                                  <w:kern w:val="24"/>
                                  <w:sz w:val="12"/>
                                  <w:szCs w:val="12"/>
                                </w:rPr>
                                <w:t>11</w:t>
                              </w:r>
                            </w:p>
                            <w:p w14:paraId="2F6E9C5F" w14:textId="77777777" w:rsidR="00106E37" w:rsidRDefault="00106E37" w:rsidP="00E015AE">
                              <w:pPr>
                                <w:pStyle w:val="Normal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181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208</w:t>
                              </w:r>
                            </w:p>
                          </w:txbxContent>
                        </wps:txbx>
                        <wps:bodyPr vert="horz" wrap="square" lIns="0" tIns="0" rIns="0" bIns="0" rtlCol="0">
                          <a:spAutoFit/>
                        </wps:bodyPr>
                      </wps:wsp>
                      <wps:wsp>
                        <wps:cNvPr id="103" name="object 15"/>
                        <wps:cNvSpPr txBox="1"/>
                        <wps:spPr>
                          <a:xfrm>
                            <a:off x="7961446" y="320852"/>
                            <a:ext cx="716280" cy="438150"/>
                          </a:xfrm>
                          <a:prstGeom prst="rect">
                            <a:avLst/>
                          </a:prstGeom>
                        </wps:spPr>
                        <wps:txbx>
                          <w:txbxContent>
                            <w:p w14:paraId="4114EC94" w14:textId="77777777" w:rsidR="00106E37" w:rsidRDefault="00106E37" w:rsidP="00E015AE">
                              <w:pPr>
                                <w:pStyle w:val="NormalWeb"/>
                                <w:ind w:left="14" w:right="288"/>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kern w:val="24"/>
                                  <w:sz w:val="12"/>
                                  <w:szCs w:val="12"/>
                                </w:rPr>
                                <w:t>660</w:t>
                              </w:r>
                              <w:r>
                                <w:rPr>
                                  <w:b/>
                                  <w:bCs/>
                                  <w:color w:val="414042"/>
                                  <w:spacing w:val="-7"/>
                                  <w:kern w:val="24"/>
                                  <w:sz w:val="12"/>
                                  <w:szCs w:val="12"/>
                                </w:rPr>
                                <w:t xml:space="preserve"> </w:t>
                              </w:r>
                              <w:r>
                                <w:rPr>
                                  <w:b/>
                                  <w:bCs/>
                                  <w:color w:val="414042"/>
                                  <w:spacing w:val="-28"/>
                                  <w:kern w:val="24"/>
                                  <w:sz w:val="12"/>
                                  <w:szCs w:val="12"/>
                                </w:rPr>
                                <w:t>C</w:t>
                              </w:r>
                              <w:r>
                                <w:rPr>
                                  <w:b/>
                                  <w:bCs/>
                                  <w:color w:val="414042"/>
                                  <w:spacing w:val="-10"/>
                                  <w:kern w:val="24"/>
                                  <w:sz w:val="12"/>
                                  <w:szCs w:val="12"/>
                                </w:rPr>
                                <w:t xml:space="preserve"> </w:t>
                              </w: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C</w:t>
                              </w:r>
                              <w:r>
                                <w:rPr>
                                  <w:color w:val="414042"/>
                                  <w:spacing w:val="-8"/>
                                  <w:kern w:val="24"/>
                                  <w:sz w:val="12"/>
                                  <w:szCs w:val="12"/>
                                </w:rPr>
                                <w:t xml:space="preserve"> </w:t>
                              </w:r>
                              <w:r>
                                <w:rPr>
                                  <w:color w:val="414042"/>
                                  <w:spacing w:val="-4"/>
                                  <w:kern w:val="24"/>
                                  <w:sz w:val="12"/>
                                  <w:szCs w:val="12"/>
                                </w:rPr>
                                <w:t>88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2"/>
                                  <w:kern w:val="24"/>
                                  <w:sz w:val="12"/>
                                  <w:szCs w:val="12"/>
                                </w:rPr>
                                <w:t>M</w:t>
                              </w:r>
                              <w:r>
                                <w:rPr>
                                  <w:color w:val="414042"/>
                                  <w:spacing w:val="-8"/>
                                  <w:kern w:val="24"/>
                                  <w:sz w:val="12"/>
                                  <w:szCs w:val="12"/>
                                </w:rPr>
                                <w:t xml:space="preserve"> </w:t>
                              </w:r>
                              <w:r>
                                <w:rPr>
                                  <w:color w:val="414042"/>
                                  <w:spacing w:val="-4"/>
                                  <w:kern w:val="24"/>
                                  <w:sz w:val="12"/>
                                  <w:szCs w:val="12"/>
                                </w:rPr>
                                <w:t>50</w:t>
                              </w:r>
                            </w:p>
                            <w:p w14:paraId="5AC4C627" w14:textId="77777777" w:rsidR="00106E37" w:rsidRDefault="00106E37" w:rsidP="00E015AE">
                              <w:pPr>
                                <w:pStyle w:val="Normal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64</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126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201</w:t>
                              </w:r>
                            </w:p>
                          </w:txbxContent>
                        </wps:txbx>
                        <wps:bodyPr vert="horz" wrap="square" lIns="0" tIns="0" rIns="0" bIns="0" rtlCol="0">
                          <a:spAutoFit/>
                        </wps:bodyPr>
                      </wps:wsp>
                      <wps:wsp>
                        <wps:cNvPr id="104" name="object 21"/>
                        <wps:cNvSpPr/>
                        <wps:spPr>
                          <a:xfrm>
                            <a:off x="4307136" y="12384"/>
                            <a:ext cx="1062961" cy="280999"/>
                          </a:xfrm>
                          <a:custGeom>
                            <a:avLst/>
                            <a:gdLst/>
                            <a:ahLst/>
                            <a:cxnLst/>
                            <a:rect l="l" t="t" r="r" b="b"/>
                            <a:pathLst>
                              <a:path w="1172210" h="309880">
                                <a:moveTo>
                                  <a:pt x="1171676" y="309346"/>
                                </a:moveTo>
                                <a:lnTo>
                                  <a:pt x="0" y="309346"/>
                                </a:lnTo>
                                <a:lnTo>
                                  <a:pt x="0" y="0"/>
                                </a:lnTo>
                                <a:lnTo>
                                  <a:pt x="1171676" y="0"/>
                                </a:lnTo>
                                <a:lnTo>
                                  <a:pt x="1171676" y="309346"/>
                                </a:lnTo>
                                <a:close/>
                              </a:path>
                            </a:pathLst>
                          </a:custGeom>
                          <a:solidFill>
                            <a:srgbClr val="00AEEF"/>
                          </a:solidFill>
                        </wps:spPr>
                        <wps:bodyPr wrap="square" lIns="0" tIns="0" rIns="0" bIns="0" rtlCol="0"/>
                      </wps:wsp>
                      <wps:wsp>
                        <wps:cNvPr id="105" name="object 22"/>
                        <wps:cNvSpPr/>
                        <wps:spPr>
                          <a:xfrm>
                            <a:off x="5533077" y="12384"/>
                            <a:ext cx="1062961" cy="280999"/>
                          </a:xfrm>
                          <a:custGeom>
                            <a:avLst/>
                            <a:gdLst/>
                            <a:ahLst/>
                            <a:cxnLst/>
                            <a:rect l="l" t="t" r="r" b="b"/>
                            <a:pathLst>
                              <a:path w="1172209" h="309880">
                                <a:moveTo>
                                  <a:pt x="1171676" y="309346"/>
                                </a:moveTo>
                                <a:lnTo>
                                  <a:pt x="0" y="309346"/>
                                </a:lnTo>
                                <a:lnTo>
                                  <a:pt x="0" y="0"/>
                                </a:lnTo>
                                <a:lnTo>
                                  <a:pt x="1171676" y="0"/>
                                </a:lnTo>
                                <a:lnTo>
                                  <a:pt x="1171676" y="309346"/>
                                </a:lnTo>
                                <a:close/>
                              </a:path>
                            </a:pathLst>
                          </a:custGeom>
                          <a:solidFill>
                            <a:srgbClr val="00B4AC"/>
                          </a:solidFill>
                        </wps:spPr>
                        <wps:bodyPr wrap="square" lIns="0" tIns="0" rIns="0" bIns="0" rtlCol="0"/>
                      </wps:wsp>
                      <wps:wsp>
                        <wps:cNvPr id="106" name="object 23"/>
                        <wps:cNvSpPr/>
                        <wps:spPr>
                          <a:xfrm>
                            <a:off x="6752027" y="12384"/>
                            <a:ext cx="1062961" cy="280999"/>
                          </a:xfrm>
                          <a:custGeom>
                            <a:avLst/>
                            <a:gdLst/>
                            <a:ahLst/>
                            <a:cxnLst/>
                            <a:rect l="l" t="t" r="r" b="b"/>
                            <a:pathLst>
                              <a:path w="1172209" h="309880">
                                <a:moveTo>
                                  <a:pt x="1171676" y="309346"/>
                                </a:moveTo>
                                <a:lnTo>
                                  <a:pt x="0" y="309346"/>
                                </a:lnTo>
                                <a:lnTo>
                                  <a:pt x="0" y="0"/>
                                </a:lnTo>
                                <a:lnTo>
                                  <a:pt x="1171676" y="0"/>
                                </a:lnTo>
                                <a:lnTo>
                                  <a:pt x="1171676" y="309346"/>
                                </a:lnTo>
                                <a:close/>
                              </a:path>
                            </a:pathLst>
                          </a:custGeom>
                          <a:solidFill>
                            <a:srgbClr val="00BBD2"/>
                          </a:solidFill>
                        </wps:spPr>
                        <wps:bodyPr wrap="square" lIns="0" tIns="0" rIns="0" bIns="0" rtlCol="0"/>
                      </wps:wsp>
                      <wps:wsp>
                        <wps:cNvPr id="107" name="object 24"/>
                        <wps:cNvSpPr/>
                        <wps:spPr>
                          <a:xfrm>
                            <a:off x="7966302" y="12384"/>
                            <a:ext cx="1062961" cy="280999"/>
                          </a:xfrm>
                          <a:custGeom>
                            <a:avLst/>
                            <a:gdLst/>
                            <a:ahLst/>
                            <a:cxnLst/>
                            <a:rect l="l" t="t" r="r" b="b"/>
                            <a:pathLst>
                              <a:path w="1172209" h="309880">
                                <a:moveTo>
                                  <a:pt x="0" y="309359"/>
                                </a:moveTo>
                                <a:lnTo>
                                  <a:pt x="1171676" y="309359"/>
                                </a:lnTo>
                                <a:lnTo>
                                  <a:pt x="1171676" y="0"/>
                                </a:lnTo>
                                <a:lnTo>
                                  <a:pt x="0" y="0"/>
                                </a:lnTo>
                                <a:lnTo>
                                  <a:pt x="0" y="309359"/>
                                </a:lnTo>
                                <a:close/>
                              </a:path>
                            </a:pathLst>
                          </a:custGeom>
                          <a:solidFill>
                            <a:srgbClr val="5A83C3"/>
                          </a:solidFill>
                        </wps:spPr>
                        <wps:bodyPr wrap="square" lIns="0" tIns="0" rIns="0" bIns="0" rtlCol="0"/>
                      </wps:wsp>
                      <wps:wsp>
                        <wps:cNvPr id="108" name="object 25"/>
                        <wps:cNvSpPr/>
                        <wps:spPr>
                          <a:xfrm>
                            <a:off x="4307136" y="736568"/>
                            <a:ext cx="1062961" cy="156623"/>
                          </a:xfrm>
                          <a:custGeom>
                            <a:avLst/>
                            <a:gdLst/>
                            <a:ahLst/>
                            <a:cxnLst/>
                            <a:rect l="l" t="t" r="r" b="b"/>
                            <a:pathLst>
                              <a:path w="1172210" h="172720">
                                <a:moveTo>
                                  <a:pt x="1171676" y="172707"/>
                                </a:moveTo>
                                <a:lnTo>
                                  <a:pt x="0" y="172707"/>
                                </a:lnTo>
                                <a:lnTo>
                                  <a:pt x="0" y="0"/>
                                </a:lnTo>
                                <a:lnTo>
                                  <a:pt x="1171676" y="0"/>
                                </a:lnTo>
                                <a:lnTo>
                                  <a:pt x="1171676" y="172707"/>
                                </a:lnTo>
                                <a:close/>
                              </a:path>
                            </a:pathLst>
                          </a:custGeom>
                          <a:solidFill>
                            <a:srgbClr val="6DCFF6"/>
                          </a:solidFill>
                        </wps:spPr>
                        <wps:bodyPr wrap="square" lIns="0" tIns="0" rIns="0" bIns="0" rtlCol="0"/>
                      </wps:wsp>
                      <wps:wsp>
                        <wps:cNvPr id="109" name="object 26"/>
                        <wps:cNvSpPr/>
                        <wps:spPr>
                          <a:xfrm>
                            <a:off x="5533077" y="736568"/>
                            <a:ext cx="1062961" cy="156623"/>
                          </a:xfrm>
                          <a:custGeom>
                            <a:avLst/>
                            <a:gdLst/>
                            <a:ahLst/>
                            <a:cxnLst/>
                            <a:rect l="l" t="t" r="r" b="b"/>
                            <a:pathLst>
                              <a:path w="1172209" h="172720">
                                <a:moveTo>
                                  <a:pt x="1171676" y="172707"/>
                                </a:moveTo>
                                <a:lnTo>
                                  <a:pt x="0" y="172707"/>
                                </a:lnTo>
                                <a:lnTo>
                                  <a:pt x="0" y="0"/>
                                </a:lnTo>
                                <a:lnTo>
                                  <a:pt x="1171676" y="0"/>
                                </a:lnTo>
                                <a:lnTo>
                                  <a:pt x="1171676" y="172707"/>
                                </a:lnTo>
                                <a:close/>
                              </a:path>
                            </a:pathLst>
                          </a:custGeom>
                          <a:solidFill>
                            <a:srgbClr val="85D0CC"/>
                          </a:solidFill>
                        </wps:spPr>
                        <wps:bodyPr wrap="square" lIns="0" tIns="0" rIns="0" bIns="0" rtlCol="0"/>
                      </wps:wsp>
                      <wps:wsp>
                        <wps:cNvPr id="110" name="object 27"/>
                        <wps:cNvSpPr/>
                        <wps:spPr>
                          <a:xfrm>
                            <a:off x="6752027" y="736568"/>
                            <a:ext cx="1062961" cy="156623"/>
                          </a:xfrm>
                          <a:custGeom>
                            <a:avLst/>
                            <a:gdLst/>
                            <a:ahLst/>
                            <a:cxnLst/>
                            <a:rect l="l" t="t" r="r" b="b"/>
                            <a:pathLst>
                              <a:path w="1172209" h="172720">
                                <a:moveTo>
                                  <a:pt x="1171676" y="172707"/>
                                </a:moveTo>
                                <a:lnTo>
                                  <a:pt x="0" y="172707"/>
                                </a:lnTo>
                                <a:lnTo>
                                  <a:pt x="0" y="0"/>
                                </a:lnTo>
                                <a:lnTo>
                                  <a:pt x="1171676" y="0"/>
                                </a:lnTo>
                                <a:lnTo>
                                  <a:pt x="1171676" y="172707"/>
                                </a:lnTo>
                                <a:close/>
                              </a:path>
                            </a:pathLst>
                          </a:custGeom>
                          <a:solidFill>
                            <a:srgbClr val="9AD9E5"/>
                          </a:solidFill>
                        </wps:spPr>
                        <wps:bodyPr wrap="square" lIns="0" tIns="0" rIns="0" bIns="0" rtlCol="0"/>
                      </wps:wsp>
                      <wps:wsp>
                        <wps:cNvPr id="111" name="object 28"/>
                        <wps:cNvSpPr/>
                        <wps:spPr>
                          <a:xfrm>
                            <a:off x="7966302" y="736568"/>
                            <a:ext cx="1062961" cy="156623"/>
                          </a:xfrm>
                          <a:custGeom>
                            <a:avLst/>
                            <a:gdLst/>
                            <a:ahLst/>
                            <a:cxnLst/>
                            <a:rect l="l" t="t" r="r" b="b"/>
                            <a:pathLst>
                              <a:path w="1172209" h="172720">
                                <a:moveTo>
                                  <a:pt x="0" y="172707"/>
                                </a:moveTo>
                                <a:lnTo>
                                  <a:pt x="1171676" y="172707"/>
                                </a:lnTo>
                                <a:lnTo>
                                  <a:pt x="1171676" y="0"/>
                                </a:lnTo>
                                <a:lnTo>
                                  <a:pt x="0" y="0"/>
                                </a:lnTo>
                                <a:lnTo>
                                  <a:pt x="0" y="172707"/>
                                </a:lnTo>
                                <a:close/>
                              </a:path>
                            </a:pathLst>
                          </a:custGeom>
                          <a:solidFill>
                            <a:srgbClr val="ACC1E1"/>
                          </a:solidFill>
                        </wps:spPr>
                        <wps:bodyPr wrap="square" lIns="0" tIns="0" rIns="0" bIns="0" rtlCol="0"/>
                      </wps:wsp>
                      <wps:wsp>
                        <wps:cNvPr id="112" name="object 29"/>
                        <wps:cNvSpPr txBox="1"/>
                        <wps:spPr>
                          <a:xfrm>
                            <a:off x="4298885" y="1430034"/>
                            <a:ext cx="762635" cy="262890"/>
                          </a:xfrm>
                          <a:prstGeom prst="rect">
                            <a:avLst/>
                          </a:prstGeom>
                        </wps:spPr>
                        <wps:txbx>
                          <w:txbxContent>
                            <w:p w14:paraId="7BBAA0DA" w14:textId="77777777" w:rsidR="00106E37" w:rsidRDefault="00106E37"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212</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237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252</w:t>
                              </w:r>
                            </w:p>
                          </w:txbxContent>
                        </wps:txbx>
                        <wps:bodyPr vert="horz" wrap="square" lIns="0" tIns="0" rIns="0" bIns="0" rtlCol="0">
                          <a:spAutoFit/>
                        </wps:bodyPr>
                      </wps:wsp>
                      <wps:wsp>
                        <wps:cNvPr id="113" name="object 30"/>
                        <wps:cNvSpPr txBox="1"/>
                        <wps:spPr>
                          <a:xfrm>
                            <a:off x="5515966" y="1430034"/>
                            <a:ext cx="762635" cy="262890"/>
                          </a:xfrm>
                          <a:prstGeom prst="rect">
                            <a:avLst/>
                          </a:prstGeom>
                        </wps:spPr>
                        <wps:txbx>
                          <w:txbxContent>
                            <w:p w14:paraId="0FE7F7F1" w14:textId="77777777" w:rsidR="00106E37" w:rsidRDefault="00106E37"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213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240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237</w:t>
                              </w:r>
                            </w:p>
                          </w:txbxContent>
                        </wps:txbx>
                        <wps:bodyPr vert="horz" wrap="square" lIns="0" tIns="0" rIns="0" bIns="0" rtlCol="0">
                          <a:spAutoFit/>
                        </wps:bodyPr>
                      </wps:wsp>
                      <wps:wsp>
                        <wps:cNvPr id="114" name="object 31"/>
                        <wps:cNvSpPr txBox="1"/>
                        <wps:spPr>
                          <a:xfrm>
                            <a:off x="6740918" y="1430034"/>
                            <a:ext cx="762635" cy="262890"/>
                          </a:xfrm>
                          <a:prstGeom prst="rect">
                            <a:avLst/>
                          </a:prstGeom>
                        </wps:spPr>
                        <wps:txbx>
                          <w:txbxContent>
                            <w:p w14:paraId="40CD6B6A" w14:textId="77777777" w:rsidR="00106E37" w:rsidRDefault="00106E37"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216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9"/>
                                  <w:kern w:val="24"/>
                                  <w:sz w:val="12"/>
                                  <w:szCs w:val="12"/>
                                </w:rPr>
                                <w:t>G238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245</w:t>
                              </w:r>
                            </w:p>
                          </w:txbxContent>
                        </wps:txbx>
                        <wps:bodyPr vert="horz" wrap="square" lIns="0" tIns="0" rIns="0" bIns="0" rtlCol="0">
                          <a:spAutoFit/>
                        </wps:bodyPr>
                      </wps:wsp>
                      <wps:wsp>
                        <wps:cNvPr id="115" name="object 32"/>
                        <wps:cNvSpPr txBox="1"/>
                        <wps:spPr>
                          <a:xfrm>
                            <a:off x="7955376" y="1430034"/>
                            <a:ext cx="763270" cy="262890"/>
                          </a:xfrm>
                          <a:prstGeom prst="rect">
                            <a:avLst/>
                          </a:prstGeom>
                        </wps:spPr>
                        <wps:txbx>
                          <w:txbxContent>
                            <w:p w14:paraId="184FC4C6" w14:textId="77777777" w:rsidR="00106E37" w:rsidRDefault="00106E37"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218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223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246</w:t>
                              </w:r>
                            </w:p>
                          </w:txbxContent>
                        </wps:txbx>
                        <wps:bodyPr vert="horz" wrap="square" lIns="0" tIns="0" rIns="0" bIns="0" rtlCol="0">
                          <a:spAutoFit/>
                        </wps:bodyPr>
                      </wps:wsp>
                      <wps:wsp>
                        <wps:cNvPr id="116" name="object 33"/>
                        <wps:cNvSpPr/>
                        <wps:spPr>
                          <a:xfrm>
                            <a:off x="4307136" y="1245235"/>
                            <a:ext cx="1062961" cy="156623"/>
                          </a:xfrm>
                          <a:custGeom>
                            <a:avLst/>
                            <a:gdLst/>
                            <a:ahLst/>
                            <a:cxnLst/>
                            <a:rect l="l" t="t" r="r" b="b"/>
                            <a:pathLst>
                              <a:path w="1172210" h="172720">
                                <a:moveTo>
                                  <a:pt x="1171676" y="172720"/>
                                </a:moveTo>
                                <a:lnTo>
                                  <a:pt x="0" y="172720"/>
                                </a:lnTo>
                                <a:lnTo>
                                  <a:pt x="0" y="0"/>
                                </a:lnTo>
                                <a:lnTo>
                                  <a:pt x="1171676" y="0"/>
                                </a:lnTo>
                                <a:lnTo>
                                  <a:pt x="1171676" y="172720"/>
                                </a:lnTo>
                                <a:close/>
                              </a:path>
                            </a:pathLst>
                          </a:custGeom>
                          <a:solidFill>
                            <a:srgbClr val="C7EAFB"/>
                          </a:solidFill>
                        </wps:spPr>
                        <wps:bodyPr wrap="square" lIns="0" tIns="0" rIns="0" bIns="0" rtlCol="0"/>
                      </wps:wsp>
                      <wps:wsp>
                        <wps:cNvPr id="117" name="object 34"/>
                        <wps:cNvSpPr/>
                        <wps:spPr>
                          <a:xfrm>
                            <a:off x="5533077" y="1245235"/>
                            <a:ext cx="1062961" cy="156623"/>
                          </a:xfrm>
                          <a:custGeom>
                            <a:avLst/>
                            <a:gdLst/>
                            <a:ahLst/>
                            <a:cxnLst/>
                            <a:rect l="l" t="t" r="r" b="b"/>
                            <a:pathLst>
                              <a:path w="1172209" h="172720">
                                <a:moveTo>
                                  <a:pt x="1171676" y="172720"/>
                                </a:moveTo>
                                <a:lnTo>
                                  <a:pt x="0" y="172720"/>
                                </a:lnTo>
                                <a:lnTo>
                                  <a:pt x="0" y="0"/>
                                </a:lnTo>
                                <a:lnTo>
                                  <a:pt x="1171676" y="0"/>
                                </a:lnTo>
                                <a:lnTo>
                                  <a:pt x="1171676" y="172720"/>
                                </a:lnTo>
                                <a:close/>
                              </a:path>
                            </a:pathLst>
                          </a:custGeom>
                          <a:solidFill>
                            <a:srgbClr val="CAE9E5"/>
                          </a:solidFill>
                        </wps:spPr>
                        <wps:bodyPr wrap="square" lIns="0" tIns="0" rIns="0" bIns="0" rtlCol="0"/>
                      </wps:wsp>
                      <wps:wsp>
                        <wps:cNvPr id="118" name="object 35"/>
                        <wps:cNvSpPr/>
                        <wps:spPr>
                          <a:xfrm>
                            <a:off x="6752027" y="1245235"/>
                            <a:ext cx="1062961" cy="156623"/>
                          </a:xfrm>
                          <a:custGeom>
                            <a:avLst/>
                            <a:gdLst/>
                            <a:ahLst/>
                            <a:cxnLst/>
                            <a:rect l="l" t="t" r="r" b="b"/>
                            <a:pathLst>
                              <a:path w="1172209" h="172720">
                                <a:moveTo>
                                  <a:pt x="1171676" y="172720"/>
                                </a:moveTo>
                                <a:lnTo>
                                  <a:pt x="0" y="172720"/>
                                </a:lnTo>
                                <a:lnTo>
                                  <a:pt x="0" y="0"/>
                                </a:lnTo>
                                <a:lnTo>
                                  <a:pt x="1171676" y="0"/>
                                </a:lnTo>
                                <a:lnTo>
                                  <a:pt x="1171676" y="172720"/>
                                </a:lnTo>
                                <a:close/>
                              </a:path>
                            </a:pathLst>
                          </a:custGeom>
                          <a:solidFill>
                            <a:srgbClr val="D6EEF3"/>
                          </a:solidFill>
                        </wps:spPr>
                        <wps:bodyPr wrap="square" lIns="0" tIns="0" rIns="0" bIns="0" rtlCol="0"/>
                      </wps:wsp>
                      <wps:wsp>
                        <wps:cNvPr id="119" name="object 36"/>
                        <wps:cNvSpPr/>
                        <wps:spPr>
                          <a:xfrm>
                            <a:off x="7966302" y="1245246"/>
                            <a:ext cx="1062961" cy="156623"/>
                          </a:xfrm>
                          <a:custGeom>
                            <a:avLst/>
                            <a:gdLst/>
                            <a:ahLst/>
                            <a:cxnLst/>
                            <a:rect l="l" t="t" r="r" b="b"/>
                            <a:pathLst>
                              <a:path w="1172209" h="172720">
                                <a:moveTo>
                                  <a:pt x="0" y="172720"/>
                                </a:moveTo>
                                <a:lnTo>
                                  <a:pt x="1171676" y="172720"/>
                                </a:lnTo>
                                <a:lnTo>
                                  <a:pt x="1171676" y="0"/>
                                </a:lnTo>
                                <a:lnTo>
                                  <a:pt x="0" y="0"/>
                                </a:lnTo>
                                <a:lnTo>
                                  <a:pt x="0" y="172720"/>
                                </a:lnTo>
                                <a:close/>
                              </a:path>
                            </a:pathLst>
                          </a:custGeom>
                          <a:solidFill>
                            <a:srgbClr val="CFD7ED"/>
                          </a:solidFill>
                        </wps:spPr>
                        <wps:bodyPr wrap="square" lIns="0" tIns="0" rIns="0" bIns="0" rtlCol="0"/>
                      </wps:wsp>
                      <wps:wsp>
                        <wps:cNvPr id="120" name="object 37"/>
                        <wps:cNvSpPr txBox="1"/>
                        <wps:spPr>
                          <a:xfrm>
                            <a:off x="4298885" y="2398153"/>
                            <a:ext cx="716280" cy="438150"/>
                          </a:xfrm>
                          <a:prstGeom prst="rect">
                            <a:avLst/>
                          </a:prstGeom>
                        </wps:spPr>
                        <wps:txbx>
                          <w:txbxContent>
                            <w:p w14:paraId="7906F8ED" w14:textId="77777777" w:rsidR="00106E37" w:rsidRDefault="00106E37" w:rsidP="00E015AE">
                              <w:pPr>
                                <w:pStyle w:val="NormalWeb"/>
                                <w:ind w:left="14" w:right="288"/>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kern w:val="24"/>
                                  <w:sz w:val="12"/>
                                  <w:szCs w:val="12"/>
                                </w:rPr>
                                <w:t>258</w:t>
                              </w:r>
                              <w:r>
                                <w:rPr>
                                  <w:b/>
                                  <w:bCs/>
                                  <w:color w:val="414042"/>
                                  <w:spacing w:val="-7"/>
                                  <w:kern w:val="24"/>
                                  <w:sz w:val="12"/>
                                  <w:szCs w:val="12"/>
                                </w:rPr>
                                <w:t xml:space="preserve"> </w:t>
                              </w:r>
                              <w:r>
                                <w:rPr>
                                  <w:b/>
                                  <w:bCs/>
                                  <w:color w:val="414042"/>
                                  <w:spacing w:val="-28"/>
                                  <w:kern w:val="24"/>
                                  <w:sz w:val="12"/>
                                  <w:szCs w:val="12"/>
                                </w:rPr>
                                <w:t>C</w:t>
                              </w:r>
                              <w:r>
                                <w:rPr>
                                  <w:b/>
                                  <w:bCs/>
                                  <w:color w:val="414042"/>
                                  <w:spacing w:val="-10"/>
                                  <w:kern w:val="24"/>
                                  <w:sz w:val="12"/>
                                  <w:szCs w:val="12"/>
                                </w:rPr>
                                <w:t xml:space="preserve"> </w:t>
                              </w: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C</w:t>
                              </w:r>
                              <w:r>
                                <w:rPr>
                                  <w:color w:val="414042"/>
                                  <w:spacing w:val="-8"/>
                                  <w:kern w:val="24"/>
                                  <w:sz w:val="12"/>
                                  <w:szCs w:val="12"/>
                                </w:rPr>
                                <w:t xml:space="preserve"> </w:t>
                              </w:r>
                              <w:r>
                                <w:rPr>
                                  <w:color w:val="414042"/>
                                  <w:spacing w:val="-4"/>
                                  <w:kern w:val="24"/>
                                  <w:sz w:val="12"/>
                                  <w:szCs w:val="12"/>
                                </w:rPr>
                                <w:t>51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2"/>
                                  <w:kern w:val="24"/>
                                  <w:sz w:val="12"/>
                                  <w:szCs w:val="12"/>
                                </w:rPr>
                                <w:t>M</w:t>
                              </w:r>
                              <w:r>
                                <w:rPr>
                                  <w:color w:val="414042"/>
                                  <w:spacing w:val="-8"/>
                                  <w:kern w:val="24"/>
                                  <w:sz w:val="12"/>
                                  <w:szCs w:val="12"/>
                                </w:rPr>
                                <w:t xml:space="preserve"> </w:t>
                              </w:r>
                              <w:r>
                                <w:rPr>
                                  <w:color w:val="414042"/>
                                  <w:spacing w:val="-4"/>
                                  <w:kern w:val="24"/>
                                  <w:sz w:val="12"/>
                                  <w:szCs w:val="12"/>
                                </w:rPr>
                                <w:t>79</w:t>
                              </w:r>
                            </w:p>
                            <w:p w14:paraId="1B889064" w14:textId="77777777" w:rsidR="00106E37" w:rsidRDefault="00106E37" w:rsidP="00E015AE">
                              <w:pPr>
                                <w:pStyle w:val="Normal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153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80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159</w:t>
                              </w:r>
                            </w:p>
                          </w:txbxContent>
                        </wps:txbx>
                        <wps:bodyPr vert="horz" wrap="square" lIns="0" tIns="0" rIns="0" bIns="0" rtlCol="0">
                          <a:spAutoFit/>
                        </wps:bodyPr>
                      </wps:wsp>
                      <wps:wsp>
                        <wps:cNvPr id="121" name="object 38"/>
                        <wps:cNvSpPr txBox="1"/>
                        <wps:spPr>
                          <a:xfrm>
                            <a:off x="4298885" y="2998686"/>
                            <a:ext cx="762635" cy="262890"/>
                          </a:xfrm>
                          <a:prstGeom prst="rect">
                            <a:avLst/>
                          </a:prstGeom>
                        </wps:spPr>
                        <wps:txbx>
                          <w:txbxContent>
                            <w:p w14:paraId="703359B6" w14:textId="77777777" w:rsidR="00106E37" w:rsidRDefault="00106E37"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201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169</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208</w:t>
                              </w:r>
                            </w:p>
                          </w:txbxContent>
                        </wps:txbx>
                        <wps:bodyPr vert="horz" wrap="square" lIns="0" tIns="0" rIns="0" bIns="0" rtlCol="0">
                          <a:spAutoFit/>
                        </wps:bodyPr>
                      </wps:wsp>
                      <wps:wsp>
                        <wps:cNvPr id="122" name="object 39"/>
                        <wps:cNvSpPr txBox="1"/>
                        <wps:spPr>
                          <a:xfrm>
                            <a:off x="5515966" y="2998686"/>
                            <a:ext cx="762635" cy="262890"/>
                          </a:xfrm>
                          <a:prstGeom prst="rect">
                            <a:avLst/>
                          </a:prstGeom>
                        </wps:spPr>
                        <wps:txbx>
                          <w:txbxContent>
                            <w:p w14:paraId="5BF920F7" w14:textId="77777777" w:rsidR="00106E37" w:rsidRDefault="00106E37"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183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9"/>
                                  <w:kern w:val="24"/>
                                  <w:sz w:val="12"/>
                                  <w:szCs w:val="12"/>
                                </w:rPr>
                                <w:t>G214</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155</w:t>
                              </w:r>
                            </w:p>
                          </w:txbxContent>
                        </wps:txbx>
                        <wps:bodyPr vert="horz" wrap="square" lIns="0" tIns="0" rIns="0" bIns="0" rtlCol="0">
                          <a:spAutoFit/>
                        </wps:bodyPr>
                      </wps:wsp>
                      <wps:wsp>
                        <wps:cNvPr id="123" name="object 40"/>
                        <wps:cNvSpPr txBox="1"/>
                        <wps:spPr>
                          <a:xfrm>
                            <a:off x="6740918" y="2998686"/>
                            <a:ext cx="762635" cy="262890"/>
                          </a:xfrm>
                          <a:prstGeom prst="rect">
                            <a:avLst/>
                          </a:prstGeom>
                        </wps:spPr>
                        <wps:txbx>
                          <w:txbxContent>
                            <w:p w14:paraId="678FCCF7" w14:textId="77777777" w:rsidR="00106E37" w:rsidRDefault="00106E37"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246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6"/>
                                  <w:kern w:val="24"/>
                                  <w:sz w:val="12"/>
                                  <w:szCs w:val="12"/>
                                </w:rPr>
                                <w:t>174-</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135</w:t>
                              </w:r>
                            </w:p>
                          </w:txbxContent>
                        </wps:txbx>
                        <wps:bodyPr vert="horz" wrap="square" lIns="0" tIns="0" rIns="0" bIns="0" rtlCol="0">
                          <a:spAutoFit/>
                        </wps:bodyPr>
                      </wps:wsp>
                      <wps:wsp>
                        <wps:cNvPr id="124" name="object 41"/>
                        <wps:cNvSpPr txBox="1"/>
                        <wps:spPr>
                          <a:xfrm>
                            <a:off x="7955376" y="2998686"/>
                            <a:ext cx="763270" cy="262890"/>
                          </a:xfrm>
                          <a:prstGeom prst="rect">
                            <a:avLst/>
                          </a:prstGeom>
                        </wps:spPr>
                        <wps:txbx>
                          <w:txbxContent>
                            <w:p w14:paraId="14D57692" w14:textId="77777777" w:rsidR="00106E37" w:rsidRDefault="00106E37"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157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157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156</w:t>
                              </w:r>
                            </w:p>
                          </w:txbxContent>
                        </wps:txbx>
                        <wps:bodyPr vert="horz" wrap="square" lIns="0" tIns="0" rIns="0" bIns="0" rtlCol="0">
                          <a:spAutoFit/>
                        </wps:bodyPr>
                      </wps:wsp>
                      <wps:wsp>
                        <wps:cNvPr id="125" name="object 42"/>
                        <wps:cNvSpPr txBox="1"/>
                        <wps:spPr>
                          <a:xfrm>
                            <a:off x="5519714" y="2398153"/>
                            <a:ext cx="667385" cy="350520"/>
                          </a:xfrm>
                          <a:prstGeom prst="rect">
                            <a:avLst/>
                          </a:prstGeom>
                        </wps:spPr>
                        <wps:txbx>
                          <w:txbxContent>
                            <w:p w14:paraId="17573881" w14:textId="77777777" w:rsidR="00106E37" w:rsidRDefault="00106E37" w:rsidP="00E015AE">
                              <w:pPr>
                                <w:pStyle w:val="NormalWeb"/>
                                <w:ind w:left="14"/>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kern w:val="24"/>
                                  <w:sz w:val="12"/>
                                  <w:szCs w:val="12"/>
                                </w:rPr>
                                <w:t>739</w:t>
                              </w:r>
                              <w:r>
                                <w:rPr>
                                  <w:b/>
                                  <w:bCs/>
                                  <w:color w:val="414042"/>
                                  <w:spacing w:val="-7"/>
                                  <w:kern w:val="24"/>
                                  <w:sz w:val="12"/>
                                  <w:szCs w:val="12"/>
                                </w:rPr>
                                <w:t xml:space="preserve"> </w:t>
                              </w:r>
                              <w:r>
                                <w:rPr>
                                  <w:b/>
                                  <w:bCs/>
                                  <w:color w:val="414042"/>
                                  <w:spacing w:val="-28"/>
                                  <w:kern w:val="24"/>
                                  <w:sz w:val="12"/>
                                  <w:szCs w:val="12"/>
                                </w:rPr>
                                <w:t>C</w:t>
                              </w:r>
                            </w:p>
                            <w:p w14:paraId="081F7D1D" w14:textId="77777777" w:rsidR="00106E37" w:rsidRDefault="00106E37" w:rsidP="00E015AE">
                              <w:pPr>
                                <w:pStyle w:val="NormalWeb"/>
                                <w:ind w:left="14"/>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C</w:t>
                              </w:r>
                              <w:r>
                                <w:rPr>
                                  <w:color w:val="414042"/>
                                  <w:spacing w:val="-8"/>
                                  <w:kern w:val="24"/>
                                  <w:sz w:val="12"/>
                                  <w:szCs w:val="12"/>
                                </w:rPr>
                                <w:t xml:space="preserve"> </w:t>
                              </w:r>
                              <w:r>
                                <w:rPr>
                                  <w:color w:val="414042"/>
                                  <w:spacing w:val="-7"/>
                                  <w:kern w:val="24"/>
                                  <w:sz w:val="12"/>
                                  <w:szCs w:val="12"/>
                                </w:rPr>
                                <w:t>78-</w:t>
                              </w:r>
                              <w:r>
                                <w:rPr>
                                  <w:color w:val="414042"/>
                                  <w:spacing w:val="-11"/>
                                  <w:kern w:val="24"/>
                                  <w:sz w:val="12"/>
                                  <w:szCs w:val="12"/>
                                </w:rPr>
                                <w:t xml:space="preserve"> </w:t>
                              </w:r>
                              <w:r>
                                <w:rPr>
                                  <w:color w:val="414042"/>
                                  <w:spacing w:val="-36"/>
                                  <w:kern w:val="24"/>
                                  <w:sz w:val="12"/>
                                  <w:szCs w:val="12"/>
                                </w:rPr>
                                <w:t>Y</w:t>
                              </w:r>
                              <w:r>
                                <w:rPr>
                                  <w:color w:val="414042"/>
                                  <w:spacing w:val="-11"/>
                                  <w:kern w:val="24"/>
                                  <w:sz w:val="12"/>
                                  <w:szCs w:val="12"/>
                                </w:rPr>
                                <w:t xml:space="preserve"> </w:t>
                              </w:r>
                              <w:r>
                                <w:rPr>
                                  <w:color w:val="414042"/>
                                  <w:spacing w:val="-7"/>
                                  <w:kern w:val="24"/>
                                  <w:sz w:val="12"/>
                                  <w:szCs w:val="12"/>
                                </w:rPr>
                                <w:t>95-</w:t>
                              </w:r>
                              <w:r>
                                <w:rPr>
                                  <w:color w:val="414042"/>
                                  <w:spacing w:val="-8"/>
                                  <w:kern w:val="24"/>
                                  <w:sz w:val="12"/>
                                  <w:szCs w:val="12"/>
                                </w:rPr>
                                <w:t xml:space="preserve"> </w:t>
                              </w:r>
                              <w:r>
                                <w:rPr>
                                  <w:color w:val="414042"/>
                                  <w:spacing w:val="-29"/>
                                  <w:kern w:val="24"/>
                                  <w:sz w:val="12"/>
                                  <w:szCs w:val="12"/>
                                </w:rPr>
                                <w:t>K</w:t>
                              </w:r>
                              <w:r>
                                <w:rPr>
                                  <w:color w:val="414042"/>
                                  <w:spacing w:val="-9"/>
                                  <w:kern w:val="24"/>
                                  <w:sz w:val="12"/>
                                  <w:szCs w:val="12"/>
                                </w:rPr>
                                <w:t xml:space="preserve"> </w:t>
                              </w:r>
                              <w:r>
                                <w:rPr>
                                  <w:color w:val="414042"/>
                                  <w:spacing w:val="-4"/>
                                  <w:kern w:val="24"/>
                                  <w:sz w:val="12"/>
                                  <w:szCs w:val="12"/>
                                </w:rPr>
                                <w:t>5</w:t>
                              </w:r>
                            </w:p>
                            <w:p w14:paraId="3B0F899E" w14:textId="77777777" w:rsidR="00106E37" w:rsidRDefault="00106E37" w:rsidP="00E015AE">
                              <w:pPr>
                                <w:pStyle w:val="Normal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11"/>
                                  <w:kern w:val="24"/>
                                  <w:sz w:val="12"/>
                                  <w:szCs w:val="12"/>
                                </w:rPr>
                                <w:t>R82</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174</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50</w:t>
                              </w:r>
                            </w:p>
                          </w:txbxContent>
                        </wps:txbx>
                        <wps:bodyPr vert="horz" wrap="square" lIns="0" tIns="0" rIns="0" bIns="0" rtlCol="0">
                          <a:spAutoFit/>
                        </wps:bodyPr>
                      </wps:wsp>
                      <wps:wsp>
                        <wps:cNvPr id="126" name="object 43"/>
                        <wps:cNvSpPr txBox="1"/>
                        <wps:spPr>
                          <a:xfrm>
                            <a:off x="6740543" y="2398153"/>
                            <a:ext cx="681355" cy="350520"/>
                          </a:xfrm>
                          <a:prstGeom prst="rect">
                            <a:avLst/>
                          </a:prstGeom>
                        </wps:spPr>
                        <wps:txbx>
                          <w:txbxContent>
                            <w:p w14:paraId="703B6329" w14:textId="77777777" w:rsidR="00106E37" w:rsidRDefault="00106E37" w:rsidP="00E015AE">
                              <w:pPr>
                                <w:pStyle w:val="NormalWeb"/>
                                <w:ind w:left="14"/>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kern w:val="24"/>
                                  <w:sz w:val="12"/>
                                  <w:szCs w:val="12"/>
                                </w:rPr>
                                <w:t>2347</w:t>
                              </w:r>
                              <w:r>
                                <w:rPr>
                                  <w:b/>
                                  <w:bCs/>
                                  <w:color w:val="414042"/>
                                  <w:spacing w:val="-7"/>
                                  <w:kern w:val="24"/>
                                  <w:sz w:val="12"/>
                                  <w:szCs w:val="12"/>
                                </w:rPr>
                                <w:t xml:space="preserve"> </w:t>
                              </w:r>
                              <w:r>
                                <w:rPr>
                                  <w:b/>
                                  <w:bCs/>
                                  <w:color w:val="414042"/>
                                  <w:spacing w:val="-28"/>
                                  <w:kern w:val="24"/>
                                  <w:sz w:val="12"/>
                                  <w:szCs w:val="12"/>
                                </w:rPr>
                                <w:t>C</w:t>
                              </w:r>
                            </w:p>
                            <w:p w14:paraId="3158046C" w14:textId="77777777" w:rsidR="00106E37" w:rsidRDefault="00106E37" w:rsidP="00E015AE">
                              <w:pPr>
                                <w:pStyle w:val="NormalWeb"/>
                                <w:ind w:left="14"/>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color w:val="414042"/>
                                  <w:spacing w:val="-22"/>
                                  <w:kern w:val="24"/>
                                  <w:sz w:val="12"/>
                                  <w:szCs w:val="12"/>
                                </w:rPr>
                                <w:t>M</w:t>
                              </w:r>
                              <w:r>
                                <w:rPr>
                                  <w:color w:val="414042"/>
                                  <w:spacing w:val="-8"/>
                                  <w:kern w:val="24"/>
                                  <w:sz w:val="12"/>
                                  <w:szCs w:val="12"/>
                                </w:rPr>
                                <w:t xml:space="preserve"> </w:t>
                              </w:r>
                              <w:r>
                                <w:rPr>
                                  <w:color w:val="414042"/>
                                  <w:spacing w:val="-4"/>
                                  <w:kern w:val="24"/>
                                  <w:sz w:val="12"/>
                                  <w:szCs w:val="12"/>
                                </w:rPr>
                                <w:t>88</w:t>
                              </w:r>
                              <w:r>
                                <w:rPr>
                                  <w:color w:val="414042"/>
                                  <w:spacing w:val="-8"/>
                                  <w:kern w:val="24"/>
                                  <w:sz w:val="12"/>
                                  <w:szCs w:val="12"/>
                                </w:rPr>
                                <w:t xml:space="preserve"> </w:t>
                              </w:r>
                              <w:r>
                                <w:rPr>
                                  <w:color w:val="414042"/>
                                  <w:spacing w:val="-14"/>
                                  <w:kern w:val="24"/>
                                  <w:sz w:val="12"/>
                                  <w:szCs w:val="12"/>
                                </w:rPr>
                                <w:t>-</w:t>
                              </w:r>
                              <w:r>
                                <w:rPr>
                                  <w:color w:val="414042"/>
                                  <w:spacing w:val="-11"/>
                                  <w:kern w:val="24"/>
                                  <w:sz w:val="12"/>
                                  <w:szCs w:val="12"/>
                                </w:rPr>
                                <w:t xml:space="preserve"> </w:t>
                              </w:r>
                              <w:r>
                                <w:rPr>
                                  <w:color w:val="414042"/>
                                  <w:spacing w:val="-36"/>
                                  <w:kern w:val="24"/>
                                  <w:sz w:val="12"/>
                                  <w:szCs w:val="12"/>
                                </w:rPr>
                                <w:t>Y</w:t>
                              </w:r>
                              <w:r>
                                <w:rPr>
                                  <w:color w:val="414042"/>
                                  <w:spacing w:val="-11"/>
                                  <w:kern w:val="24"/>
                                  <w:sz w:val="12"/>
                                  <w:szCs w:val="12"/>
                                </w:rPr>
                                <w:t xml:space="preserve"> </w:t>
                              </w:r>
                              <w:r>
                                <w:rPr>
                                  <w:color w:val="414042"/>
                                  <w:spacing w:val="-4"/>
                                  <w:kern w:val="24"/>
                                  <w:sz w:val="12"/>
                                  <w:szCs w:val="12"/>
                                </w:rPr>
                                <w:t>100</w:t>
                              </w:r>
                            </w:p>
                            <w:p w14:paraId="18AE65B3" w14:textId="77777777" w:rsidR="00106E37" w:rsidRDefault="00106E37" w:rsidP="00E015AE">
                              <w:pPr>
                                <w:pStyle w:val="Normal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230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56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17</w:t>
                              </w:r>
                            </w:p>
                          </w:txbxContent>
                        </wps:txbx>
                        <wps:bodyPr vert="horz" wrap="square" lIns="0" tIns="0" rIns="0" bIns="0" rtlCol="0">
                          <a:spAutoFit/>
                        </wps:bodyPr>
                      </wps:wsp>
                      <wps:wsp>
                        <wps:cNvPr id="127" name="object 44"/>
                        <wps:cNvSpPr txBox="1"/>
                        <wps:spPr>
                          <a:xfrm>
                            <a:off x="7961372" y="2398153"/>
                            <a:ext cx="759460" cy="262890"/>
                          </a:xfrm>
                          <a:prstGeom prst="rect">
                            <a:avLst/>
                          </a:prstGeom>
                        </wps:spPr>
                        <wps:txbx>
                          <w:txbxContent>
                            <w:p w14:paraId="5387B9E7" w14:textId="77777777" w:rsidR="00106E37" w:rsidRDefault="00106E37" w:rsidP="00E015AE">
                              <w:pPr>
                                <w:pStyle w:val="NormalWeb"/>
                                <w:ind w:left="14" w:right="14"/>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spacing w:val="-30"/>
                                  <w:kern w:val="24"/>
                                  <w:sz w:val="12"/>
                                  <w:szCs w:val="12"/>
                                </w:rPr>
                                <w:t>C</w:t>
                              </w:r>
                              <w:r>
                                <w:rPr>
                                  <w:b/>
                                  <w:bCs/>
                                  <w:color w:val="414042"/>
                                  <w:spacing w:val="-26"/>
                                  <w:kern w:val="24"/>
                                  <w:sz w:val="12"/>
                                  <w:szCs w:val="12"/>
                                </w:rPr>
                                <w:t>OOL</w:t>
                              </w:r>
                              <w:r>
                                <w:rPr>
                                  <w:b/>
                                  <w:bCs/>
                                  <w:color w:val="414042"/>
                                  <w:spacing w:val="-10"/>
                                  <w:kern w:val="24"/>
                                  <w:sz w:val="12"/>
                                  <w:szCs w:val="12"/>
                                </w:rPr>
                                <w:t xml:space="preserve"> </w:t>
                              </w:r>
                              <w:r>
                                <w:rPr>
                                  <w:b/>
                                  <w:bCs/>
                                  <w:color w:val="414042"/>
                                  <w:spacing w:val="-27"/>
                                  <w:kern w:val="24"/>
                                  <w:sz w:val="12"/>
                                  <w:szCs w:val="12"/>
                                </w:rPr>
                                <w:t>GR</w:t>
                              </w:r>
                              <w:r>
                                <w:rPr>
                                  <w:b/>
                                  <w:bCs/>
                                  <w:color w:val="414042"/>
                                  <w:spacing w:val="-30"/>
                                  <w:kern w:val="24"/>
                                  <w:sz w:val="12"/>
                                  <w:szCs w:val="12"/>
                                </w:rPr>
                                <w:t>A</w:t>
                              </w:r>
                              <w:r>
                                <w:rPr>
                                  <w:b/>
                                  <w:bCs/>
                                  <w:color w:val="414042"/>
                                  <w:spacing w:val="-32"/>
                                  <w:kern w:val="24"/>
                                  <w:sz w:val="12"/>
                                  <w:szCs w:val="12"/>
                                </w:rPr>
                                <w:t>Y</w:t>
                              </w:r>
                              <w:r>
                                <w:rPr>
                                  <w:b/>
                                  <w:bCs/>
                                  <w:color w:val="414042"/>
                                  <w:spacing w:val="-10"/>
                                  <w:kern w:val="24"/>
                                  <w:sz w:val="12"/>
                                  <w:szCs w:val="12"/>
                                </w:rPr>
                                <w:t xml:space="preserve"> </w:t>
                              </w:r>
                              <w:r>
                                <w:rPr>
                                  <w:b/>
                                  <w:bCs/>
                                  <w:color w:val="414042"/>
                                  <w:kern w:val="24"/>
                                  <w:sz w:val="12"/>
                                  <w:szCs w:val="12"/>
                                </w:rPr>
                                <w:t>11</w:t>
                              </w:r>
                              <w:r>
                                <w:rPr>
                                  <w:b/>
                                  <w:bCs/>
                                  <w:color w:val="414042"/>
                                  <w:spacing w:val="-7"/>
                                  <w:kern w:val="24"/>
                                  <w:sz w:val="12"/>
                                  <w:szCs w:val="12"/>
                                </w:rPr>
                                <w:t xml:space="preserve"> </w:t>
                              </w:r>
                              <w:r>
                                <w:rPr>
                                  <w:b/>
                                  <w:bCs/>
                                  <w:color w:val="414042"/>
                                  <w:spacing w:val="-28"/>
                                  <w:kern w:val="24"/>
                                  <w:sz w:val="12"/>
                                  <w:szCs w:val="12"/>
                                </w:rPr>
                                <w:t>C</w:t>
                              </w:r>
                              <w:r>
                                <w:rPr>
                                  <w:b/>
                                  <w:bCs/>
                                  <w:color w:val="414042"/>
                                  <w:spacing w:val="-10"/>
                                  <w:kern w:val="24"/>
                                  <w:sz w:val="12"/>
                                  <w:szCs w:val="12"/>
                                </w:rPr>
                                <w:t xml:space="preserve"> </w:t>
                              </w: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9"/>
                                  <w:kern w:val="24"/>
                                  <w:sz w:val="12"/>
                                  <w:szCs w:val="12"/>
                                </w:rPr>
                                <w:t>K</w:t>
                              </w:r>
                              <w:r>
                                <w:rPr>
                                  <w:color w:val="414042"/>
                                  <w:spacing w:val="-9"/>
                                  <w:kern w:val="24"/>
                                  <w:sz w:val="12"/>
                                  <w:szCs w:val="12"/>
                                </w:rPr>
                                <w:t xml:space="preserve"> </w:t>
                              </w:r>
                              <w:r>
                                <w:rPr>
                                  <w:color w:val="414042"/>
                                  <w:spacing w:val="-4"/>
                                  <w:kern w:val="24"/>
                                  <w:sz w:val="12"/>
                                  <w:szCs w:val="12"/>
                                </w:rPr>
                                <w:t>100</w:t>
                              </w:r>
                            </w:p>
                            <w:p w14:paraId="18F3C5C9" w14:textId="77777777" w:rsidR="00106E37" w:rsidRDefault="00106E37" w:rsidP="00E015AE">
                              <w:pPr>
                                <w:pStyle w:val="Normal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87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87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86</w:t>
                              </w:r>
                            </w:p>
                          </w:txbxContent>
                        </wps:txbx>
                        <wps:bodyPr vert="horz" wrap="square" lIns="0" tIns="0" rIns="0" bIns="0" rtlCol="0">
                          <a:spAutoFit/>
                        </wps:bodyPr>
                      </wps:wsp>
                      <wps:wsp>
                        <wps:cNvPr id="128" name="object 45"/>
                        <wps:cNvSpPr/>
                        <wps:spPr>
                          <a:xfrm>
                            <a:off x="4307136" y="2089972"/>
                            <a:ext cx="1062961" cy="280999"/>
                          </a:xfrm>
                          <a:custGeom>
                            <a:avLst/>
                            <a:gdLst/>
                            <a:ahLst/>
                            <a:cxnLst/>
                            <a:rect l="l" t="t" r="r" b="b"/>
                            <a:pathLst>
                              <a:path w="1172210" h="309879">
                                <a:moveTo>
                                  <a:pt x="1171676" y="309333"/>
                                </a:moveTo>
                                <a:lnTo>
                                  <a:pt x="0" y="309333"/>
                                </a:lnTo>
                                <a:lnTo>
                                  <a:pt x="0" y="0"/>
                                </a:lnTo>
                                <a:lnTo>
                                  <a:pt x="1171676" y="0"/>
                                </a:lnTo>
                                <a:lnTo>
                                  <a:pt x="1171676" y="309333"/>
                                </a:lnTo>
                                <a:close/>
                              </a:path>
                            </a:pathLst>
                          </a:custGeom>
                          <a:solidFill>
                            <a:srgbClr val="9256A3"/>
                          </a:solidFill>
                        </wps:spPr>
                        <wps:bodyPr wrap="square" lIns="0" tIns="0" rIns="0" bIns="0" rtlCol="0"/>
                      </wps:wsp>
                      <wps:wsp>
                        <wps:cNvPr id="129" name="object 46"/>
                        <wps:cNvSpPr/>
                        <wps:spPr>
                          <a:xfrm>
                            <a:off x="5533077" y="2089972"/>
                            <a:ext cx="1062961" cy="280999"/>
                          </a:xfrm>
                          <a:custGeom>
                            <a:avLst/>
                            <a:gdLst/>
                            <a:ahLst/>
                            <a:cxnLst/>
                            <a:rect l="l" t="t" r="r" b="b"/>
                            <a:pathLst>
                              <a:path w="1172209" h="309879">
                                <a:moveTo>
                                  <a:pt x="1171676" y="309333"/>
                                </a:moveTo>
                                <a:lnTo>
                                  <a:pt x="0" y="309333"/>
                                </a:lnTo>
                                <a:lnTo>
                                  <a:pt x="0" y="0"/>
                                </a:lnTo>
                                <a:lnTo>
                                  <a:pt x="1171676" y="0"/>
                                </a:lnTo>
                                <a:lnTo>
                                  <a:pt x="1171676" y="309333"/>
                                </a:lnTo>
                                <a:close/>
                              </a:path>
                            </a:pathLst>
                          </a:custGeom>
                          <a:solidFill>
                            <a:srgbClr val="50B848"/>
                          </a:solidFill>
                        </wps:spPr>
                        <wps:bodyPr wrap="square" lIns="0" tIns="0" rIns="0" bIns="0" rtlCol="0"/>
                      </wps:wsp>
                      <wps:wsp>
                        <wps:cNvPr id="130" name="object 47"/>
                        <wps:cNvSpPr/>
                        <wps:spPr>
                          <a:xfrm>
                            <a:off x="6752027" y="2089972"/>
                            <a:ext cx="1062961" cy="280999"/>
                          </a:xfrm>
                          <a:custGeom>
                            <a:avLst/>
                            <a:gdLst/>
                            <a:ahLst/>
                            <a:cxnLst/>
                            <a:rect l="l" t="t" r="r" b="b"/>
                            <a:pathLst>
                              <a:path w="1172209" h="309879">
                                <a:moveTo>
                                  <a:pt x="1171676" y="309333"/>
                                </a:moveTo>
                                <a:lnTo>
                                  <a:pt x="0" y="309333"/>
                                </a:lnTo>
                                <a:lnTo>
                                  <a:pt x="0" y="0"/>
                                </a:lnTo>
                                <a:lnTo>
                                  <a:pt x="1171676" y="0"/>
                                </a:lnTo>
                                <a:lnTo>
                                  <a:pt x="1171676" y="309333"/>
                                </a:lnTo>
                                <a:close/>
                              </a:path>
                            </a:pathLst>
                          </a:custGeom>
                          <a:solidFill>
                            <a:srgbClr val="EF4623"/>
                          </a:solidFill>
                        </wps:spPr>
                        <wps:bodyPr wrap="square" lIns="0" tIns="0" rIns="0" bIns="0" rtlCol="0"/>
                      </wps:wsp>
                      <wps:wsp>
                        <wps:cNvPr id="131" name="object 48"/>
                        <wps:cNvSpPr/>
                        <wps:spPr>
                          <a:xfrm>
                            <a:off x="7966302" y="2089962"/>
                            <a:ext cx="1062961" cy="280999"/>
                          </a:xfrm>
                          <a:custGeom>
                            <a:avLst/>
                            <a:gdLst/>
                            <a:ahLst/>
                            <a:cxnLst/>
                            <a:rect l="l" t="t" r="r" b="b"/>
                            <a:pathLst>
                              <a:path w="1172209" h="309879">
                                <a:moveTo>
                                  <a:pt x="0" y="309333"/>
                                </a:moveTo>
                                <a:lnTo>
                                  <a:pt x="1171676" y="309333"/>
                                </a:lnTo>
                                <a:lnTo>
                                  <a:pt x="1171676" y="0"/>
                                </a:lnTo>
                                <a:lnTo>
                                  <a:pt x="0" y="0"/>
                                </a:lnTo>
                                <a:lnTo>
                                  <a:pt x="0" y="309333"/>
                                </a:lnTo>
                                <a:close/>
                              </a:path>
                            </a:pathLst>
                          </a:custGeom>
                          <a:solidFill>
                            <a:srgbClr val="58595B"/>
                          </a:solidFill>
                        </wps:spPr>
                        <wps:bodyPr wrap="square" lIns="0" tIns="0" rIns="0" bIns="0" rtlCol="0"/>
                      </wps:wsp>
                      <wps:wsp>
                        <wps:cNvPr id="132" name="object 49"/>
                        <wps:cNvSpPr/>
                        <wps:spPr>
                          <a:xfrm>
                            <a:off x="4307136" y="2814122"/>
                            <a:ext cx="1062961" cy="156623"/>
                          </a:xfrm>
                          <a:custGeom>
                            <a:avLst/>
                            <a:gdLst/>
                            <a:ahLst/>
                            <a:cxnLst/>
                            <a:rect l="l" t="t" r="r" b="b"/>
                            <a:pathLst>
                              <a:path w="1172210" h="172720">
                                <a:moveTo>
                                  <a:pt x="1171676" y="172719"/>
                                </a:moveTo>
                                <a:lnTo>
                                  <a:pt x="0" y="172719"/>
                                </a:lnTo>
                                <a:lnTo>
                                  <a:pt x="0" y="0"/>
                                </a:lnTo>
                                <a:lnTo>
                                  <a:pt x="1171676" y="0"/>
                                </a:lnTo>
                                <a:lnTo>
                                  <a:pt x="1171676" y="172719"/>
                                </a:lnTo>
                                <a:close/>
                              </a:path>
                            </a:pathLst>
                          </a:custGeom>
                          <a:solidFill>
                            <a:srgbClr val="BEA0CB"/>
                          </a:solidFill>
                        </wps:spPr>
                        <wps:bodyPr wrap="square" lIns="0" tIns="0" rIns="0" bIns="0" rtlCol="0"/>
                      </wps:wsp>
                      <wps:wsp>
                        <wps:cNvPr id="133" name="object 50"/>
                        <wps:cNvSpPr/>
                        <wps:spPr>
                          <a:xfrm>
                            <a:off x="5533077" y="2814122"/>
                            <a:ext cx="1062961" cy="156623"/>
                          </a:xfrm>
                          <a:custGeom>
                            <a:avLst/>
                            <a:gdLst/>
                            <a:ahLst/>
                            <a:cxnLst/>
                            <a:rect l="l" t="t" r="r" b="b"/>
                            <a:pathLst>
                              <a:path w="1172209" h="172720">
                                <a:moveTo>
                                  <a:pt x="1171676" y="172719"/>
                                </a:moveTo>
                                <a:lnTo>
                                  <a:pt x="0" y="172719"/>
                                </a:lnTo>
                                <a:lnTo>
                                  <a:pt x="0" y="0"/>
                                </a:lnTo>
                                <a:lnTo>
                                  <a:pt x="1171676" y="0"/>
                                </a:lnTo>
                                <a:lnTo>
                                  <a:pt x="1171676" y="172719"/>
                                </a:lnTo>
                                <a:close/>
                              </a:path>
                            </a:pathLst>
                          </a:custGeom>
                          <a:solidFill>
                            <a:srgbClr val="AAD69C"/>
                          </a:solidFill>
                        </wps:spPr>
                        <wps:bodyPr wrap="square" lIns="0" tIns="0" rIns="0" bIns="0" rtlCol="0"/>
                      </wps:wsp>
                      <wps:wsp>
                        <wps:cNvPr id="134" name="object 51"/>
                        <wps:cNvSpPr/>
                        <wps:spPr>
                          <a:xfrm>
                            <a:off x="6752027" y="2814122"/>
                            <a:ext cx="1062961" cy="156623"/>
                          </a:xfrm>
                          <a:custGeom>
                            <a:avLst/>
                            <a:gdLst/>
                            <a:ahLst/>
                            <a:cxnLst/>
                            <a:rect l="l" t="t" r="r" b="b"/>
                            <a:pathLst>
                              <a:path w="1172209" h="172720">
                                <a:moveTo>
                                  <a:pt x="1171676" y="172719"/>
                                </a:moveTo>
                                <a:lnTo>
                                  <a:pt x="0" y="172719"/>
                                </a:lnTo>
                                <a:lnTo>
                                  <a:pt x="0" y="0"/>
                                </a:lnTo>
                                <a:lnTo>
                                  <a:pt x="1171676" y="0"/>
                                </a:lnTo>
                                <a:lnTo>
                                  <a:pt x="1171676" y="172719"/>
                                </a:lnTo>
                                <a:close/>
                              </a:path>
                            </a:pathLst>
                          </a:custGeom>
                          <a:solidFill>
                            <a:srgbClr val="F8A27D"/>
                          </a:solidFill>
                        </wps:spPr>
                        <wps:bodyPr wrap="square" lIns="0" tIns="0" rIns="0" bIns="0" rtlCol="0"/>
                      </wps:wsp>
                      <wps:wsp>
                        <wps:cNvPr id="135" name="object 52"/>
                        <wps:cNvSpPr/>
                        <wps:spPr>
                          <a:xfrm>
                            <a:off x="7966302" y="2814111"/>
                            <a:ext cx="1062961" cy="156623"/>
                          </a:xfrm>
                          <a:custGeom>
                            <a:avLst/>
                            <a:gdLst/>
                            <a:ahLst/>
                            <a:cxnLst/>
                            <a:rect l="l" t="t" r="r" b="b"/>
                            <a:pathLst>
                              <a:path w="1172209" h="172720">
                                <a:moveTo>
                                  <a:pt x="0" y="172732"/>
                                </a:moveTo>
                                <a:lnTo>
                                  <a:pt x="1171676" y="172732"/>
                                </a:lnTo>
                                <a:lnTo>
                                  <a:pt x="1171676" y="0"/>
                                </a:lnTo>
                                <a:lnTo>
                                  <a:pt x="0" y="0"/>
                                </a:lnTo>
                                <a:lnTo>
                                  <a:pt x="0" y="172732"/>
                                </a:lnTo>
                                <a:close/>
                              </a:path>
                            </a:pathLst>
                          </a:custGeom>
                          <a:solidFill>
                            <a:srgbClr val="939598"/>
                          </a:solidFill>
                        </wps:spPr>
                        <wps:bodyPr wrap="square" lIns="0" tIns="0" rIns="0" bIns="0" rtlCol="0"/>
                      </wps:wsp>
                      <wps:wsp>
                        <wps:cNvPr id="136" name="object 53"/>
                        <wps:cNvSpPr txBox="1"/>
                        <wps:spPr>
                          <a:xfrm>
                            <a:off x="4298885" y="3507343"/>
                            <a:ext cx="762635" cy="262890"/>
                          </a:xfrm>
                          <a:prstGeom prst="rect">
                            <a:avLst/>
                          </a:prstGeom>
                        </wps:spPr>
                        <wps:txbx>
                          <w:txbxContent>
                            <w:p w14:paraId="624E92AD" w14:textId="77777777" w:rsidR="00106E37" w:rsidRDefault="00106E37"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232</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221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288</w:t>
                              </w:r>
                            </w:p>
                          </w:txbxContent>
                        </wps:txbx>
                        <wps:bodyPr vert="horz" wrap="square" lIns="0" tIns="0" rIns="0" bIns="0" rtlCol="0">
                          <a:spAutoFit/>
                        </wps:bodyPr>
                      </wps:wsp>
                      <wps:wsp>
                        <wps:cNvPr id="137" name="object 54"/>
                        <wps:cNvSpPr txBox="1"/>
                        <wps:spPr>
                          <a:xfrm>
                            <a:off x="5515966" y="3507343"/>
                            <a:ext cx="762635" cy="262890"/>
                          </a:xfrm>
                          <a:prstGeom prst="rect">
                            <a:avLst/>
                          </a:prstGeom>
                        </wps:spPr>
                        <wps:txbx>
                          <w:txbxContent>
                            <w:p w14:paraId="58DF6453" w14:textId="77777777" w:rsidR="00106E37" w:rsidRDefault="00106E37"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9"/>
                                  <w:kern w:val="24"/>
                                  <w:sz w:val="12"/>
                                  <w:szCs w:val="12"/>
                                </w:rPr>
                                <w:t>R226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238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217</w:t>
                              </w:r>
                            </w:p>
                          </w:txbxContent>
                        </wps:txbx>
                        <wps:bodyPr vert="horz" wrap="square" lIns="0" tIns="0" rIns="0" bIns="0" rtlCol="0">
                          <a:spAutoFit/>
                        </wps:bodyPr>
                      </wps:wsp>
                      <wps:wsp>
                        <wps:cNvPr id="138" name="object 55"/>
                        <wps:cNvSpPr txBox="1"/>
                        <wps:spPr>
                          <a:xfrm>
                            <a:off x="6740918" y="3507343"/>
                            <a:ext cx="762635" cy="262890"/>
                          </a:xfrm>
                          <a:prstGeom prst="rect">
                            <a:avLst/>
                          </a:prstGeom>
                        </wps:spPr>
                        <wps:txbx>
                          <w:txbxContent>
                            <w:p w14:paraId="05DC1AA7" w14:textId="77777777" w:rsidR="00106E37" w:rsidRDefault="00106E37"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253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6"/>
                                  <w:kern w:val="24"/>
                                  <w:sz w:val="12"/>
                                  <w:szCs w:val="12"/>
                                </w:rPr>
                                <w:t>224-</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208</w:t>
                              </w:r>
                            </w:p>
                          </w:txbxContent>
                        </wps:txbx>
                        <wps:bodyPr vert="horz" wrap="square" lIns="0" tIns="0" rIns="0" bIns="0" rtlCol="0">
                          <a:spAutoFit/>
                        </wps:bodyPr>
                      </wps:wsp>
                      <wps:wsp>
                        <wps:cNvPr id="139" name="object 56"/>
                        <wps:cNvSpPr txBox="1"/>
                        <wps:spPr>
                          <a:xfrm>
                            <a:off x="7955376" y="3507343"/>
                            <a:ext cx="763270" cy="262890"/>
                          </a:xfrm>
                          <a:prstGeom prst="rect">
                            <a:avLst/>
                          </a:prstGeom>
                        </wps:spPr>
                        <wps:txbx>
                          <w:txbxContent>
                            <w:p w14:paraId="13003B1D" w14:textId="77777777" w:rsidR="00106E37" w:rsidRDefault="00106E37"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9"/>
                                  <w:kern w:val="24"/>
                                  <w:sz w:val="12"/>
                                  <w:szCs w:val="12"/>
                                </w:rPr>
                                <w:t>R218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218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218</w:t>
                              </w:r>
                            </w:p>
                          </w:txbxContent>
                        </wps:txbx>
                        <wps:bodyPr vert="horz" wrap="square" lIns="0" tIns="0" rIns="0" bIns="0" rtlCol="0">
                          <a:spAutoFit/>
                        </wps:bodyPr>
                      </wps:wsp>
                      <wps:wsp>
                        <wps:cNvPr id="140" name="object 57"/>
                        <wps:cNvSpPr/>
                        <wps:spPr>
                          <a:xfrm>
                            <a:off x="4307136" y="3322812"/>
                            <a:ext cx="1062961" cy="156623"/>
                          </a:xfrm>
                          <a:custGeom>
                            <a:avLst/>
                            <a:gdLst/>
                            <a:ahLst/>
                            <a:cxnLst/>
                            <a:rect l="l" t="t" r="r" b="b"/>
                            <a:pathLst>
                              <a:path w="1172210" h="172720">
                                <a:moveTo>
                                  <a:pt x="1171676" y="172694"/>
                                </a:moveTo>
                                <a:lnTo>
                                  <a:pt x="0" y="172694"/>
                                </a:lnTo>
                                <a:lnTo>
                                  <a:pt x="0" y="0"/>
                                </a:lnTo>
                                <a:lnTo>
                                  <a:pt x="1171676" y="0"/>
                                </a:lnTo>
                                <a:lnTo>
                                  <a:pt x="1171676" y="172694"/>
                                </a:lnTo>
                                <a:close/>
                              </a:path>
                            </a:pathLst>
                          </a:custGeom>
                          <a:solidFill>
                            <a:srgbClr val="E1D4E9"/>
                          </a:solidFill>
                        </wps:spPr>
                        <wps:bodyPr wrap="square" lIns="0" tIns="0" rIns="0" bIns="0" rtlCol="0"/>
                      </wps:wsp>
                      <wps:wsp>
                        <wps:cNvPr id="141" name="object 58"/>
                        <wps:cNvSpPr/>
                        <wps:spPr>
                          <a:xfrm>
                            <a:off x="5533077" y="3322812"/>
                            <a:ext cx="1062961" cy="156623"/>
                          </a:xfrm>
                          <a:custGeom>
                            <a:avLst/>
                            <a:gdLst/>
                            <a:ahLst/>
                            <a:cxnLst/>
                            <a:rect l="l" t="t" r="r" b="b"/>
                            <a:pathLst>
                              <a:path w="1172209" h="172720">
                                <a:moveTo>
                                  <a:pt x="1171676" y="172694"/>
                                </a:moveTo>
                                <a:lnTo>
                                  <a:pt x="0" y="172694"/>
                                </a:lnTo>
                                <a:lnTo>
                                  <a:pt x="0" y="0"/>
                                </a:lnTo>
                                <a:lnTo>
                                  <a:pt x="1171676" y="0"/>
                                </a:lnTo>
                                <a:lnTo>
                                  <a:pt x="1171676" y="172694"/>
                                </a:lnTo>
                                <a:close/>
                              </a:path>
                            </a:pathLst>
                          </a:custGeom>
                          <a:solidFill>
                            <a:srgbClr val="D8ECD4"/>
                          </a:solidFill>
                        </wps:spPr>
                        <wps:bodyPr wrap="square" lIns="0" tIns="0" rIns="0" bIns="0" rtlCol="0"/>
                      </wps:wsp>
                      <wps:wsp>
                        <wps:cNvPr id="142" name="object 59"/>
                        <wps:cNvSpPr/>
                        <wps:spPr>
                          <a:xfrm>
                            <a:off x="6752027" y="3322812"/>
                            <a:ext cx="1062961" cy="156623"/>
                          </a:xfrm>
                          <a:custGeom>
                            <a:avLst/>
                            <a:gdLst/>
                            <a:ahLst/>
                            <a:cxnLst/>
                            <a:rect l="l" t="t" r="r" b="b"/>
                            <a:pathLst>
                              <a:path w="1172209" h="172720">
                                <a:moveTo>
                                  <a:pt x="1171676" y="172694"/>
                                </a:moveTo>
                                <a:lnTo>
                                  <a:pt x="0" y="172694"/>
                                </a:lnTo>
                                <a:lnTo>
                                  <a:pt x="0" y="0"/>
                                </a:lnTo>
                                <a:lnTo>
                                  <a:pt x="1171676" y="0"/>
                                </a:lnTo>
                                <a:lnTo>
                                  <a:pt x="1171676" y="172694"/>
                                </a:lnTo>
                                <a:close/>
                              </a:path>
                            </a:pathLst>
                          </a:custGeom>
                          <a:solidFill>
                            <a:srgbClr val="FDD7C3"/>
                          </a:solidFill>
                        </wps:spPr>
                        <wps:bodyPr wrap="square" lIns="0" tIns="0" rIns="0" bIns="0" rtlCol="0"/>
                      </wps:wsp>
                      <wps:wsp>
                        <wps:cNvPr id="143" name="object 60"/>
                        <wps:cNvSpPr/>
                        <wps:spPr>
                          <a:xfrm>
                            <a:off x="7966302" y="3322812"/>
                            <a:ext cx="1062961" cy="156623"/>
                          </a:xfrm>
                          <a:custGeom>
                            <a:avLst/>
                            <a:gdLst/>
                            <a:ahLst/>
                            <a:cxnLst/>
                            <a:rect l="l" t="t" r="r" b="b"/>
                            <a:pathLst>
                              <a:path w="1172209" h="172720">
                                <a:moveTo>
                                  <a:pt x="0" y="172694"/>
                                </a:moveTo>
                                <a:lnTo>
                                  <a:pt x="1171676" y="172694"/>
                                </a:lnTo>
                                <a:lnTo>
                                  <a:pt x="1171676" y="0"/>
                                </a:lnTo>
                                <a:lnTo>
                                  <a:pt x="0" y="0"/>
                                </a:lnTo>
                                <a:lnTo>
                                  <a:pt x="0" y="172694"/>
                                </a:lnTo>
                                <a:close/>
                              </a:path>
                            </a:pathLst>
                          </a:custGeom>
                          <a:solidFill>
                            <a:srgbClr val="D1D3D4"/>
                          </a:solidFill>
                        </wps:spPr>
                        <wps:bodyPr wrap="square" lIns="0" tIns="0" rIns="0" bIns="0" rtlCol="0"/>
                      </wps:wsp>
                      <wps:wsp>
                        <wps:cNvPr id="144" name="object 61"/>
                        <wps:cNvSpPr txBox="1"/>
                        <wps:spPr>
                          <a:xfrm>
                            <a:off x="7955355" y="4009691"/>
                            <a:ext cx="763270" cy="262890"/>
                          </a:xfrm>
                          <a:prstGeom prst="rect">
                            <a:avLst/>
                          </a:prstGeom>
                        </wps:spPr>
                        <wps:txbx>
                          <w:txbxContent>
                            <w:p w14:paraId="1425AF5E" w14:textId="77777777" w:rsidR="00106E37" w:rsidRDefault="00106E37"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10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237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237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237</w:t>
                              </w:r>
                            </w:p>
                          </w:txbxContent>
                        </wps:txbx>
                        <wps:bodyPr vert="horz" wrap="square" lIns="0" tIns="0" rIns="0" bIns="0" rtlCol="0">
                          <a:spAutoFit/>
                        </wps:bodyPr>
                      </wps:wsp>
                      <wps:wsp>
                        <wps:cNvPr id="145" name="object 62"/>
                        <wps:cNvSpPr/>
                        <wps:spPr>
                          <a:xfrm>
                            <a:off x="7966302" y="3825225"/>
                            <a:ext cx="1062961" cy="156623"/>
                          </a:xfrm>
                          <a:custGeom>
                            <a:avLst/>
                            <a:gdLst/>
                            <a:ahLst/>
                            <a:cxnLst/>
                            <a:rect l="l" t="t" r="r" b="b"/>
                            <a:pathLst>
                              <a:path w="1172209" h="172720">
                                <a:moveTo>
                                  <a:pt x="0" y="172694"/>
                                </a:moveTo>
                                <a:lnTo>
                                  <a:pt x="1171676" y="172694"/>
                                </a:lnTo>
                                <a:lnTo>
                                  <a:pt x="1171676" y="0"/>
                                </a:lnTo>
                                <a:lnTo>
                                  <a:pt x="0" y="0"/>
                                </a:lnTo>
                                <a:lnTo>
                                  <a:pt x="0" y="172694"/>
                                </a:lnTo>
                                <a:close/>
                              </a:path>
                            </a:pathLst>
                          </a:custGeom>
                          <a:solidFill>
                            <a:srgbClr val="E6E7E8"/>
                          </a:solidFill>
                        </wps:spPr>
                        <wps:bodyPr wrap="square" lIns="0" tIns="0" rIns="0" bIns="0" rtlCol="0"/>
                      </wps:wsp>
                      <wps:wsp>
                        <wps:cNvPr id="146" name="Text Box 146"/>
                        <wps:cNvSpPr txBox="1"/>
                        <wps:spPr>
                          <a:xfrm>
                            <a:off x="7970977" y="17448"/>
                            <a:ext cx="1057801" cy="261610"/>
                          </a:xfrm>
                          <a:prstGeom prst="rect">
                            <a:avLst/>
                          </a:prstGeom>
                          <a:noFill/>
                        </wps:spPr>
                        <wps:txbx>
                          <w:txbxContent>
                            <w:p w14:paraId="246DA18E" w14:textId="77777777" w:rsidR="00106E37" w:rsidRDefault="00106E37" w:rsidP="00E015AE">
                              <w:pPr>
                                <w:pStyle w:val="NormalWeb"/>
                                <w:jc w:val="center"/>
                                <w:rPr>
                                  <w:sz w:val="24"/>
                                </w:rPr>
                              </w:pPr>
                              <w:r>
                                <w:rPr>
                                  <w:rFonts w:asciiTheme="minorHAnsi" w:hAnsi="Calibri" w:cstheme="minorBidi"/>
                                  <w:color w:val="000000" w:themeColor="text1"/>
                                  <w:kern w:val="24"/>
                                  <w:szCs w:val="22"/>
                                  <w:lang w:val="en-US"/>
                                </w:rPr>
                                <w:t>Guideline</w:t>
                              </w:r>
                            </w:p>
                          </w:txbxContent>
                        </wps:txbx>
                        <wps:bodyPr wrap="square" rtlCol="0">
                          <a:spAutoFit/>
                        </wps:bodyPr>
                      </wps:wsp>
                      <wps:wsp>
                        <wps:cNvPr id="147" name="Text Box 147"/>
                        <wps:cNvSpPr txBox="1"/>
                        <wps:spPr>
                          <a:xfrm>
                            <a:off x="4237404" y="18396"/>
                            <a:ext cx="1300819" cy="261610"/>
                          </a:xfrm>
                          <a:prstGeom prst="rect">
                            <a:avLst/>
                          </a:prstGeom>
                          <a:noFill/>
                        </wps:spPr>
                        <wps:txbx>
                          <w:txbxContent>
                            <w:p w14:paraId="2D8AED9A" w14:textId="77777777" w:rsidR="00106E37" w:rsidRDefault="00106E37" w:rsidP="00E015AE">
                              <w:pPr>
                                <w:pStyle w:val="NormalWeb"/>
                                <w:rPr>
                                  <w:sz w:val="24"/>
                                </w:rPr>
                              </w:pPr>
                              <w:r>
                                <w:rPr>
                                  <w:rFonts w:asciiTheme="minorHAnsi" w:hAnsi="Calibri" w:cstheme="minorBidi"/>
                                  <w:color w:val="000000" w:themeColor="text1"/>
                                  <w:kern w:val="24"/>
                                  <w:szCs w:val="22"/>
                                  <w:lang w:val="en-US"/>
                                </w:rPr>
                                <w:t>Recommendation</w:t>
                              </w:r>
                            </w:p>
                          </w:txbxContent>
                        </wps:txbx>
                        <wps:bodyPr wrap="square" rtlCol="0">
                          <a:spAutoFit/>
                        </wps:bodyPr>
                      </wps:wsp>
                      <wps:wsp>
                        <wps:cNvPr id="148" name="Text Box 148"/>
                        <wps:cNvSpPr txBox="1"/>
                        <wps:spPr>
                          <a:xfrm>
                            <a:off x="5534816" y="17463"/>
                            <a:ext cx="1061222" cy="261610"/>
                          </a:xfrm>
                          <a:prstGeom prst="rect">
                            <a:avLst/>
                          </a:prstGeom>
                          <a:noFill/>
                        </wps:spPr>
                        <wps:txbx>
                          <w:txbxContent>
                            <w:p w14:paraId="718D2909" w14:textId="77777777" w:rsidR="00106E37" w:rsidRDefault="00106E37" w:rsidP="00E015AE">
                              <w:pPr>
                                <w:pStyle w:val="NormalWeb"/>
                                <w:jc w:val="center"/>
                                <w:rPr>
                                  <w:sz w:val="24"/>
                                </w:rPr>
                              </w:pPr>
                              <w:r>
                                <w:rPr>
                                  <w:rFonts w:asciiTheme="minorHAnsi" w:hAnsi="Calibri" w:cstheme="minorBidi"/>
                                  <w:color w:val="000000" w:themeColor="text1"/>
                                  <w:kern w:val="24"/>
                                  <w:szCs w:val="22"/>
                                  <w:lang w:val="en-US"/>
                                </w:rPr>
                                <w:t>Model Course</w:t>
                              </w:r>
                            </w:p>
                          </w:txbxContent>
                        </wps:txbx>
                        <wps:bodyPr wrap="square" rtlCol="0">
                          <a:spAutoFit/>
                        </wps:bodyPr>
                      </wps:wsp>
                      <wps:wsp>
                        <wps:cNvPr id="149" name="object 65"/>
                        <wps:cNvSpPr txBox="1"/>
                        <wps:spPr>
                          <a:xfrm>
                            <a:off x="2651587" y="7498"/>
                            <a:ext cx="1548294" cy="123111"/>
                          </a:xfrm>
                          <a:prstGeom prst="rect">
                            <a:avLst/>
                          </a:prstGeom>
                        </wps:spPr>
                        <wps:txbx>
                          <w:txbxContent>
                            <w:p w14:paraId="043E5562" w14:textId="77777777" w:rsidR="00106E37" w:rsidRDefault="00106E37" w:rsidP="00E015AE">
                              <w:pPr>
                                <w:pStyle w:val="NormalWeb"/>
                                <w:ind w:left="144"/>
                                <w:rPr>
                                  <w:sz w:val="24"/>
                                </w:rPr>
                              </w:pPr>
                              <w:r>
                                <w:rPr>
                                  <w:rFonts w:asciiTheme="minorHAnsi" w:hAnsi="Calibri"/>
                                  <w:color w:val="005D90"/>
                                  <w:spacing w:val="44"/>
                                  <w:kern w:val="24"/>
                                  <w:sz w:val="16"/>
                                  <w:szCs w:val="16"/>
                                </w:rPr>
                                <w:t>PRIMARY COLOURS</w:t>
                              </w:r>
                            </w:p>
                          </w:txbxContent>
                        </wps:txbx>
                        <wps:bodyPr vert="horz" wrap="square" lIns="0" tIns="0" rIns="0" bIns="0" rtlCol="0">
                          <a:spAutoFit/>
                        </wps:bodyPr>
                      </wps:wsp>
                      <wps:wsp>
                        <wps:cNvPr id="150" name="object 65"/>
                        <wps:cNvSpPr txBox="1"/>
                        <wps:spPr>
                          <a:xfrm>
                            <a:off x="2750685" y="2086179"/>
                            <a:ext cx="1548294" cy="123111"/>
                          </a:xfrm>
                          <a:prstGeom prst="rect">
                            <a:avLst/>
                          </a:prstGeom>
                        </wps:spPr>
                        <wps:txbx>
                          <w:txbxContent>
                            <w:p w14:paraId="4A4F5A76" w14:textId="77777777" w:rsidR="00106E37" w:rsidRDefault="00106E37" w:rsidP="00E015AE">
                              <w:pPr>
                                <w:pStyle w:val="NormalWeb"/>
                                <w:ind w:left="144"/>
                                <w:rPr>
                                  <w:sz w:val="24"/>
                                </w:rPr>
                              </w:pPr>
                              <w:r>
                                <w:rPr>
                                  <w:rFonts w:asciiTheme="minorHAnsi" w:hAnsi="Calibri"/>
                                  <w:color w:val="005D90"/>
                                  <w:spacing w:val="44"/>
                                  <w:kern w:val="24"/>
                                  <w:sz w:val="16"/>
                                  <w:szCs w:val="16"/>
                                </w:rPr>
                                <w:t>SECONDARY COLOURS</w:t>
                              </w:r>
                            </w:p>
                          </w:txbxContent>
                        </wps:txbx>
                        <wps:bodyPr vert="horz" wrap="square" lIns="0" tIns="0" rIns="0" bIns="0" rtlCol="0">
                          <a:spAutoFit/>
                        </wps:bodyPr>
                      </wps:wsp>
                    </wpg:wgp>
                  </a:graphicData>
                </a:graphic>
              </wp:inline>
            </w:drawing>
          </mc:Choice>
          <mc:Fallback>
            <w:pict>
              <v:group w14:anchorId="3D153D58" id="Group 1" o:spid="_x0000_s1026" style="width:710.95pt;height:336.4pt;mso-position-horizontal-relative:char;mso-position-vertical-relative:line" coordsize="90292,42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J2qXQsAADqCAAAOAAAAZHJzL2Uyb0RvYy54bWzsXdtu4zgSfV9g/kHw+3RESqQko9MDx5fG&#10;AovdAab3AxRbsb2wLa+kxOn9+i2SIkUxViy7fYkZv0ROQuvCUyyeOlUUv/7xulw4L0mWz9PVfQd9&#10;cTtOshqnk/lqet/594/R72HHyYt4NYkX6Sq57/xM8s4f337729fNupvgdJYuJknmwElWeXezvu/M&#10;imLdvbvLx7NkGedf0nWygn8+pdkyLuDXbHo3yeINnH25uMOuS+82aTZZZ+k4yXP460D8s/ONn//p&#10;KRkX/3p6ypPCWdx34N4K/jPjPx/Zz7tvX+PuNIvXs/m4vI34gLtYxvMVXFSdahAXsfOczd+cajkf&#10;Z2mePhVfxunyLn16mo8T/gzwNMg1nuZ7lj6v+bNMu5vpWnUTdK3RTwefdvzPlz8zZz6570R+x1nF&#10;S8CIX9ZBrG8262kXmnzP1n+t/8zKP0zFb+xxX5+yJTvCgzivvFd/ql5NXgtnDH+MXBxh6nWcMfzP&#10;xwEmIT933B3PAJw33xvPhju+eScvfMfuT93OZg02lFfdlP9aN/01i9cJ7/2c9YHsJiK7KX38D5iX&#10;44t+4m1YJznF60MKj132X97N4Y9t+wr7ESEEDJX1leeSgGDCzq+eOO6us7z4nqRLh32472RwD9zy&#10;4pd/5IVoKpuwq+bpYj4ZzRcL/ks2fewvMuclhuEwpMNgGJZn15pBp8qbZp+K18dXDnzefUwnP+EB&#10;YbjDhWdp9r+Os4Ghc9/J//scZ0nHWfx9BZ3Oxpn8kMkPj/JDViz6KR+N/I7WveciHc35nbPLiWvA&#10;E5doMhs8B6zUgJV3DLs0QL8PrD6OwohCFzAAsRsSzHo47srREAQB9kuAMcVhxH3QofhuwYoPZmV8&#10;NkMWGJBFB45EHbIIIy/kQ1qDjHo4ODlk3E6qEWDnKAM2IOaY0nkibv0HDDNCEHXZOIJhth0zmHLA&#10;VTM/erph5kmLs3mYRSZmyrns6Rpp4LtRBETgopip+dpizJALI6M+0JR72RO0AAiJT9A7oJ3DOXIS&#10;ZLlzRC70ch005V/2BA28YxQAs2giITR0A1zOaL4XImCcv0Aym0gI/QTeEbnYBE05mD1BY+6RIpgh&#10;G5hjiEM+4/HQgLgEADwBaMGnAA0mofpIUw5mT9CCiCLfh+ChAbQAAcc/+UhTwYrVc5oSKEryiE0i&#10;UoapDQG377kB8gRUCL9h+cilGMAsKWMITIXHE1pkNn4WkTcL52S0DYrPRMTd8LeZ/DR+XcmPLD5n&#10;4tOCi09FxwHxKes4ID49spEG8XxcsO/Jj84GpAMUYAzU2JkxESAKwYDYv5fpS/Ij5Q0LpppAM0SD&#10;0vbcyAMzFA6harhY6V8oJwS9qWwgj2t+ZtFQ+hf5P3kUbfSrt28Jj1PdpzzheJHmibh11htc7lDd&#10;AgDoHa8JFSBu6HqG6/aGw1HZBVozY3oqh8ivCBfsVhkZAbHpTPIEck3ZCZuEDm6K3VOD8RPigflD&#10;xAx+6gqM34Wg42b8fCC0Nf4Hv9e31fhNcQ6bxPh946cgo7r4Zvxbna90wlft+R8eBtwfwmRhnec3&#10;ZU5sBhjvGz8wVOqxKMUWz1+xGCIZWhPh0TkKM371BWn08rgvpWlDkLbcp7zccQgP6YVen3tCG83e&#10;lIpFIkyTit83e53tBx4llMdIlahfo/uIUCrmlEvTfWD+TJnZRfdZM5eH6nDDTdYvDLDWVBqgPJ7a&#10;6W+9+HGsnw76o5GMeKxz+qbojpWYVgoU71u/TvevwfpLvn+z/rbBbkgGbt9Wvs+kj5o8B9y9tPdW&#10;1q/z/Zv1y2lC+nx5vGLfH/UG0VAWxtjm+5GZBsJK3m1l/Trht8P6txCZJs6jM/6t5KNu/Xrz90VM&#10;cQ9t2my97HE4T6/fR0OuelvI+JGZScO/UtAThqCYspAXAgHXe1PRc47qEHX7NmdlkJlK8/gY0eK0&#10;tgWRkLQmoFVcGrWqJMlq2Mxkmmcm09rCxqt6yrT1BQcbzJolRbQaNjMN5JlpoLawsboer0weNsB2&#10;jsIecPqfATYzgeHtl8DQxSyEfYKhtBG6zSY1S1WzNDG7igSqppLLyeM5Ipo3Fz8Os+sHw97ogYFq&#10;I7MzUxiCj2kcofQBrZLXV2D++8tZyqw+qfn3hhYH9GYqQ3jv1uavy1lX4f1v5i8qusCVt6veGFCo&#10;XLI1k4fMXAbU4JX+fm89i5u/qHP7uORnt/lv4TJNfl9XqMr0iCAJkvTI4+lS2FsveyTaMxoEw4Gl&#10;tAfm9HoawzPTGG2DNbZCTQpa2IugYJ87i2oInKfMGLSecuDaHGNDWbEBm6m/HwRbFIU05J5Pg42e&#10;Q4dEqmDIathM+dhT+ms5zbSFTRci8QVhU2sSrIbN1I9hUWedHbSFTRciLwmbYjdWw2bqx77SX/cc&#10;bboQ2QDbWYRINTdbDZupH/tKf90TNr7EEGYWlmPbSkkoDTyWgzvtcjVIPHwGSmLqx75iYnvCxpwk&#10;gW83wxYij5weNjU3Wz3aTN3TV0xsT9jYMkMvEEXcW0dbQCKfvXXktO87EColE66shs3U63zFxErY&#10;SpfTIFfr2Rp4A0wUAXDwjYr212qPYXnoB1pqGEQ7a49ZIb3IX+2sPa41lUKFPJ46W7P14seRLSJM&#10;aM9WvQ7Kburxr9DbWsvVeu3xVZh/qdeBvYQ386+WOGt1lcZKW+I+hD4nXhYmK6F+yTB/FRm08v56&#10;tuZm/mqikF5fHq/Y+w9HfrVaSBslViw0hzoww/xVhNXK/PXqY27+9IOTn93eX2RranSiTbam9gVp&#10;9vJ4umzN1sseh/aQkETE1iIVqKQzDF/FqK0Mv8b6Q+Qj8YaGBtZ/lSsOIZMLccxO1s/yhaqpNHh5&#10;PLXf33rx45j/w7Dn9q01f1OHF+8EO4z1X4P5787Sm6l3ZdNN3l9MFFst0ALz7/UGNOqXHsA62mPm&#10;M+CVh6XK08r711j/zfzlRCHNXh6v2PuPwh4ObC1VYa/Kra24Fa+tbu39a6yfmb9YjvFxyc9u7185&#10;c7HG4h3aY04U6gvS7OXxdKyfTTpvLnsc2hN5EYmsVXvMzJqorNIMv235gV6j5RE38ESOrhoCwVmK&#10;faqXItqcooFKOsNfHZpZ04t9LgkbV0mY2VkNm5lZg0xznWW1HW16sc8lYVN5eKthMzNCRNU4leS4&#10;LWx6sU8DbOco9qleoWYzbGx7hDqp2y+ToStanodxKBZrVjNaLY99jYoWhU2PWipaVVNJ5uTxDDHN&#10;24sfh9oN0cAfyljNtpAeKhIN898vk6Hnsa/C/HfHNEagUpnVTkWrairNXh6v2PwH4bA/kB7AOvM3&#10;8xni5ZdaZFMyr4YqJl3Rupm/miik2cvjFZv/aDAIrH1/KKtxrZEfqI6shxrvm7+uaFli/krRqpx5&#10;k99vnCik2cvjSRWt6j7l5Y5DewZo4Nnr981MBuxpUTf8vYI1VgsOJf6+60Y04meq+H9wno3xlEZg&#10;dbBmKvCibqb1dF3zVyEmWLwvuQLrowVru9nqzV/tt1NrOTyubGcTtnmSmKh/sD1SYe9cB72pOG7v&#10;sgI3ktucBL4oUtXHAAlCts2aWCaBqHjZG6R25EbGcuvclrvrrmDr2sUC3KtR+8c2zeUbsVbvbd6K&#10;zsfcDBf5Sl7XMDHFo7aY+NiDRUdipRgKvchYA43g/Ywhe0fE+TBRT3JVmCjtXMPEVDTaYgLahh8i&#10;GHnsDZmBD7tzgw3r44RC+RoEkOfDRD3JVWFiCuNUcZU9hXFM4e2XIQw7ACTwRbpVw4P4IWYbtDM8&#10;YPumMr1+qN9qdFaq4rEEwcadvtlml0ZkeDBoAXFp+Z5ZqHWmCJaP1MfReXCrXrl6GdzAnqbdzRQ2&#10;QwOLnMKO8LP5eBAXsf47nyK7CU5n6WKSZN/+DwAA//8DAFBLAwQUAAYACAAAACEAIXty7d4AAAAG&#10;AQAADwAAAGRycy9kb3ducmV2LnhtbEyPQUvDQBCF74L/YRnBm90kaq0xm1KKeioFW6H0Ns1Ok9Ds&#10;bMhuk/Tfu/Wil4HHe7z3TTYfTSN66lxtWUE8iUAQF1bXXCr43n48zEA4j6yxsUwKLuRgnt/eZJhq&#10;O/AX9RtfilDCLkUFlfdtKqUrKjLoJrYlDt7RdgZ9kF0pdYdDKDeNTKJoKg3WHBYqbGlZUXHanI2C&#10;zwGHxWP83q9Ox+Vlv31e71YxKXV/Ny7eQHga/V8YrvgBHfLAdLBn1k40CsIj/vdevackfgVxUDB9&#10;SWYg80z+x89/AAAA//8DAFBLAQItABQABgAIAAAAIQC2gziS/gAAAOEBAAATAAAAAAAAAAAAAAAA&#10;AAAAAABbQ29udGVudF9UeXBlc10ueG1sUEsBAi0AFAAGAAgAAAAhADj9If/WAAAAlAEAAAsAAAAA&#10;AAAAAAAAAAAALwEAAF9yZWxzLy5yZWxzUEsBAi0AFAAGAAgAAAAhAMqEnapdCwAAOoIAAA4AAAAA&#10;AAAAAAAAAAAALgIAAGRycy9lMm9Eb2MueG1sUEsBAi0AFAAGAAgAAAAhACF7cu3eAAAABgEAAA8A&#10;AAAAAAAAAAAAAAAAtw0AAGRycy9kb3ducmV2LnhtbFBLBQYAAAAABAAEAPMAAADCDgAAAAA=&#10;">
                <v:shapetype id="_x0000_t202" coordsize="21600,21600" o:spt="202" path="m,l,21600r21600,l21600,xe">
                  <v:stroke joinstyle="miter"/>
                  <v:path gradientshapeok="t" o:connecttype="rect"/>
                </v:shapetype>
                <v:shape id="object 4" o:spid="_x0000_s1027" type="#_x0000_t202" style="position:absolute;width:24955;height:305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dFsQA&#10;AADbAAAADwAAAGRycy9kb3ducmV2LnhtbESPT2sCMRTE74V+h/AKvdXEUsWuRpH+w5u4eujxsXnu&#10;Lm5e1iRdt356Iwgeh5n5DTNb9LYRHflQO9YwHCgQxIUzNZcadtvvlwmIEJENNo5Jwz8FWMwfH2aY&#10;GXfiDXV5LEWCcMhQQxVjm0kZiooshoFriZO3d95iTNKX0ng8Jbht5KtSY2mx5rRQYUsfFRWH/M9q&#10;+Pz5ssPdrzpOxm9trw6dX53XXuvnp345BRGpj/fwrb0yGt5HcP2SfoCc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8nRbEAAAA2wAAAA8AAAAAAAAAAAAAAAAAmAIAAGRycy9k&#10;b3ducmV2LnhtbFBLBQYAAAAABAAEAPUAAACJAwAAAAA=&#10;" fillcolor="#e6e7e8" stroked="f">
                  <v:textbox style="mso-fit-shape-to-text:t" inset="0,0,0,0">
                    <w:txbxContent>
                      <w:p w14:paraId="7F893C29" w14:textId="77777777" w:rsidR="00106E37" w:rsidRDefault="00106E37" w:rsidP="00E015AE">
                        <w:pPr>
                          <w:pStyle w:val="NormalWeb"/>
                          <w:ind w:left="144" w:right="374"/>
                          <w:rPr>
                            <w:color w:val="414042"/>
                            <w:spacing w:val="13"/>
                            <w:kern w:val="24"/>
                            <w:sz w:val="15"/>
                            <w:szCs w:val="15"/>
                          </w:rPr>
                        </w:pPr>
                        <w:r>
                          <w:rPr>
                            <w:color w:val="414042"/>
                            <w:spacing w:val="-9"/>
                            <w:kern w:val="24"/>
                            <w:sz w:val="15"/>
                            <w:szCs w:val="15"/>
                          </w:rPr>
                          <w:t>T</w:t>
                        </w:r>
                        <w:r>
                          <w:rPr>
                            <w:color w:val="414042"/>
                            <w:spacing w:val="15"/>
                            <w:kern w:val="24"/>
                            <w:sz w:val="15"/>
                            <w:szCs w:val="15"/>
                          </w:rPr>
                          <w:t>he</w:t>
                        </w:r>
                        <w:r>
                          <w:rPr>
                            <w:color w:val="414042"/>
                            <w:kern w:val="24"/>
                            <w:sz w:val="15"/>
                            <w:szCs w:val="15"/>
                          </w:rPr>
                          <w:t xml:space="preserve"> </w:t>
                        </w:r>
                        <w:r>
                          <w:rPr>
                            <w:color w:val="414042"/>
                            <w:spacing w:val="-9"/>
                            <w:kern w:val="24"/>
                            <w:sz w:val="15"/>
                            <w:szCs w:val="15"/>
                          </w:rPr>
                          <w:t>IALA</w:t>
                        </w:r>
                        <w:r>
                          <w:rPr>
                            <w:color w:val="414042"/>
                            <w:spacing w:val="-3"/>
                            <w:kern w:val="24"/>
                            <w:sz w:val="15"/>
                            <w:szCs w:val="15"/>
                          </w:rPr>
                          <w:t xml:space="preserve"> </w:t>
                        </w:r>
                        <w:r>
                          <w:rPr>
                            <w:color w:val="414042"/>
                            <w:spacing w:val="8"/>
                            <w:kern w:val="24"/>
                            <w:sz w:val="15"/>
                            <w:szCs w:val="15"/>
                          </w:rPr>
                          <w:t>colour</w:t>
                        </w:r>
                        <w:r>
                          <w:rPr>
                            <w:color w:val="414042"/>
                            <w:kern w:val="24"/>
                            <w:sz w:val="15"/>
                            <w:szCs w:val="15"/>
                          </w:rPr>
                          <w:t xml:space="preserve"> </w:t>
                        </w:r>
                        <w:r>
                          <w:rPr>
                            <w:color w:val="414042"/>
                            <w:spacing w:val="11"/>
                            <w:kern w:val="24"/>
                            <w:sz w:val="15"/>
                            <w:szCs w:val="15"/>
                          </w:rPr>
                          <w:t>pale</w:t>
                        </w:r>
                        <w:r>
                          <w:rPr>
                            <w:color w:val="414042"/>
                            <w:spacing w:val="5"/>
                            <w:kern w:val="24"/>
                            <w:sz w:val="15"/>
                            <w:szCs w:val="15"/>
                          </w:rPr>
                          <w:t>t</w:t>
                        </w:r>
                        <w:r>
                          <w:rPr>
                            <w:color w:val="414042"/>
                            <w:spacing w:val="12"/>
                            <w:kern w:val="24"/>
                            <w:sz w:val="15"/>
                            <w:szCs w:val="15"/>
                          </w:rPr>
                          <w:t>te</w:t>
                        </w:r>
                        <w:r>
                          <w:rPr>
                            <w:color w:val="414042"/>
                            <w:kern w:val="24"/>
                            <w:sz w:val="15"/>
                            <w:szCs w:val="15"/>
                          </w:rPr>
                          <w:t xml:space="preserve"> </w:t>
                        </w:r>
                        <w:r>
                          <w:rPr>
                            <w:color w:val="414042"/>
                            <w:spacing w:val="2"/>
                            <w:kern w:val="24"/>
                            <w:sz w:val="15"/>
                            <w:szCs w:val="15"/>
                          </w:rPr>
                          <w:t>is</w:t>
                        </w:r>
                        <w:r>
                          <w:rPr>
                            <w:color w:val="414042"/>
                            <w:kern w:val="24"/>
                            <w:sz w:val="15"/>
                            <w:szCs w:val="15"/>
                          </w:rPr>
                          <w:t xml:space="preserve"> </w:t>
                        </w:r>
                        <w:r>
                          <w:rPr>
                            <w:color w:val="414042"/>
                            <w:spacing w:val="9"/>
                            <w:kern w:val="24"/>
                            <w:sz w:val="15"/>
                            <w:szCs w:val="15"/>
                          </w:rPr>
                          <w:t>divided</w:t>
                        </w:r>
                        <w:r>
                          <w:rPr>
                            <w:color w:val="414042"/>
                            <w:kern w:val="24"/>
                            <w:sz w:val="15"/>
                            <w:szCs w:val="15"/>
                          </w:rPr>
                          <w:t xml:space="preserve"> </w:t>
                        </w:r>
                        <w:r>
                          <w:rPr>
                            <w:color w:val="414042"/>
                            <w:spacing w:val="3"/>
                            <w:kern w:val="24"/>
                            <w:sz w:val="15"/>
                            <w:szCs w:val="15"/>
                          </w:rPr>
                          <w:t>in</w:t>
                        </w:r>
                        <w:r>
                          <w:rPr>
                            <w:color w:val="414042"/>
                            <w:kern w:val="24"/>
                            <w:sz w:val="15"/>
                            <w:szCs w:val="15"/>
                          </w:rPr>
                          <w:t xml:space="preserve"> </w:t>
                        </w:r>
                        <w:r>
                          <w:rPr>
                            <w:color w:val="414042"/>
                            <w:spacing w:val="11"/>
                            <w:kern w:val="24"/>
                            <w:sz w:val="15"/>
                            <w:szCs w:val="15"/>
                          </w:rPr>
                          <w:t>3</w:t>
                        </w:r>
                        <w:r>
                          <w:rPr>
                            <w:color w:val="414042"/>
                            <w:kern w:val="24"/>
                            <w:sz w:val="15"/>
                            <w:szCs w:val="15"/>
                          </w:rPr>
                          <w:t xml:space="preserve"> </w:t>
                        </w:r>
                        <w:r>
                          <w:rPr>
                            <w:color w:val="414042"/>
                            <w:spacing w:val="11"/>
                            <w:kern w:val="24"/>
                            <w:sz w:val="15"/>
                            <w:szCs w:val="15"/>
                          </w:rPr>
                          <w:t>pale</w:t>
                        </w:r>
                        <w:r>
                          <w:rPr>
                            <w:color w:val="414042"/>
                            <w:spacing w:val="5"/>
                            <w:kern w:val="24"/>
                            <w:sz w:val="15"/>
                            <w:szCs w:val="15"/>
                          </w:rPr>
                          <w:t>t</w:t>
                        </w:r>
                        <w:r>
                          <w:rPr>
                            <w:color w:val="414042"/>
                            <w:spacing w:val="10"/>
                            <w:kern w:val="24"/>
                            <w:sz w:val="15"/>
                            <w:szCs w:val="15"/>
                          </w:rPr>
                          <w:t>tes</w:t>
                        </w:r>
                        <w:r>
                          <w:rPr>
                            <w:color w:val="414042"/>
                            <w:kern w:val="24"/>
                            <w:sz w:val="15"/>
                            <w:szCs w:val="15"/>
                          </w:rPr>
                          <w:t xml:space="preserve"> </w:t>
                        </w:r>
                        <w:r>
                          <w:rPr>
                            <w:color w:val="414042"/>
                            <w:spacing w:val="5"/>
                            <w:kern w:val="24"/>
                            <w:sz w:val="15"/>
                            <w:szCs w:val="15"/>
                          </w:rPr>
                          <w:t>of</w:t>
                        </w:r>
                        <w:r>
                          <w:rPr>
                            <w:color w:val="414042"/>
                            <w:spacing w:val="3"/>
                            <w:kern w:val="24"/>
                            <w:sz w:val="15"/>
                            <w:szCs w:val="15"/>
                          </w:rPr>
                          <w:t xml:space="preserve"> di</w:t>
                        </w:r>
                        <w:r>
                          <w:rPr>
                            <w:color w:val="414042"/>
                            <w:kern w:val="24"/>
                            <w:sz w:val="15"/>
                            <w:szCs w:val="15"/>
                          </w:rPr>
                          <w:t>f</w:t>
                        </w:r>
                        <w:r>
                          <w:rPr>
                            <w:color w:val="414042"/>
                            <w:spacing w:val="5"/>
                            <w:kern w:val="24"/>
                            <w:sz w:val="15"/>
                            <w:szCs w:val="15"/>
                          </w:rPr>
                          <w:t>fe</w:t>
                        </w:r>
                        <w:r>
                          <w:rPr>
                            <w:color w:val="414042"/>
                            <w:spacing w:val="2"/>
                            <w:kern w:val="24"/>
                            <w:sz w:val="15"/>
                            <w:szCs w:val="15"/>
                          </w:rPr>
                          <w:t>r</w:t>
                        </w:r>
                        <w:r>
                          <w:rPr>
                            <w:color w:val="414042"/>
                            <w:spacing w:val="12"/>
                            <w:kern w:val="24"/>
                            <w:sz w:val="15"/>
                            <w:szCs w:val="15"/>
                          </w:rPr>
                          <w:t>ent</w:t>
                        </w:r>
                        <w:r>
                          <w:rPr>
                            <w:color w:val="414042"/>
                            <w:kern w:val="24"/>
                            <w:sz w:val="15"/>
                            <w:szCs w:val="15"/>
                          </w:rPr>
                          <w:t xml:space="preserve"> </w:t>
                        </w:r>
                        <w:r>
                          <w:rPr>
                            <w:color w:val="414042"/>
                            <w:spacing w:val="5"/>
                            <w:kern w:val="24"/>
                            <w:sz w:val="15"/>
                            <w:szCs w:val="15"/>
                          </w:rPr>
                          <w:t>level</w:t>
                        </w:r>
                        <w:r>
                          <w:rPr>
                            <w:color w:val="414042"/>
                            <w:kern w:val="24"/>
                            <w:sz w:val="15"/>
                            <w:szCs w:val="15"/>
                          </w:rPr>
                          <w:t xml:space="preserve"> </w:t>
                        </w:r>
                        <w:r>
                          <w:rPr>
                            <w:color w:val="414042"/>
                            <w:spacing w:val="5"/>
                            <w:kern w:val="24"/>
                            <w:sz w:val="15"/>
                            <w:szCs w:val="15"/>
                          </w:rPr>
                          <w:t>of</w:t>
                        </w:r>
                        <w:r>
                          <w:rPr>
                            <w:color w:val="414042"/>
                            <w:spacing w:val="3"/>
                            <w:kern w:val="24"/>
                            <w:sz w:val="15"/>
                            <w:szCs w:val="15"/>
                          </w:rPr>
                          <w:t xml:space="preserve"> </w:t>
                        </w:r>
                        <w:r>
                          <w:rPr>
                            <w:color w:val="414042"/>
                            <w:spacing w:val="7"/>
                            <w:kern w:val="24"/>
                            <w:sz w:val="15"/>
                            <w:szCs w:val="15"/>
                          </w:rPr>
                          <w:t>hie</w:t>
                        </w:r>
                        <w:r>
                          <w:rPr>
                            <w:color w:val="414042"/>
                            <w:spacing w:val="4"/>
                            <w:kern w:val="24"/>
                            <w:sz w:val="15"/>
                            <w:szCs w:val="15"/>
                          </w:rPr>
                          <w:t>r</w:t>
                        </w:r>
                        <w:r>
                          <w:rPr>
                            <w:color w:val="414042"/>
                            <w:spacing w:val="9"/>
                            <w:kern w:val="24"/>
                            <w:sz w:val="15"/>
                            <w:szCs w:val="15"/>
                          </w:rPr>
                          <w:t>a</w:t>
                        </w:r>
                        <w:r>
                          <w:rPr>
                            <w:color w:val="414042"/>
                            <w:spacing w:val="5"/>
                            <w:kern w:val="24"/>
                            <w:sz w:val="15"/>
                            <w:szCs w:val="15"/>
                          </w:rPr>
                          <w:t>rchy</w:t>
                        </w:r>
                        <w:r>
                          <w:rPr>
                            <w:color w:val="414042"/>
                            <w:kern w:val="24"/>
                            <w:sz w:val="15"/>
                            <w:szCs w:val="15"/>
                          </w:rPr>
                          <w:t xml:space="preserve"> </w:t>
                        </w:r>
                        <w:r>
                          <w:rPr>
                            <w:color w:val="414042"/>
                            <w:spacing w:val="9"/>
                            <w:kern w:val="24"/>
                            <w:sz w:val="15"/>
                            <w:szCs w:val="15"/>
                          </w:rPr>
                          <w:t>tha</w:t>
                        </w:r>
                        <w:r>
                          <w:rPr>
                            <w:color w:val="414042"/>
                            <w:spacing w:val="5"/>
                            <w:kern w:val="24"/>
                            <w:sz w:val="15"/>
                            <w:szCs w:val="15"/>
                          </w:rPr>
                          <w:t>t</w:t>
                        </w:r>
                        <w:r>
                          <w:rPr>
                            <w:color w:val="414042"/>
                            <w:kern w:val="24"/>
                            <w:sz w:val="15"/>
                            <w:szCs w:val="15"/>
                          </w:rPr>
                          <w:t xml:space="preserve"> </w:t>
                        </w:r>
                        <w:r>
                          <w:rPr>
                            <w:color w:val="414042"/>
                            <w:spacing w:val="11"/>
                            <w:kern w:val="24"/>
                            <w:sz w:val="15"/>
                            <w:szCs w:val="15"/>
                          </w:rPr>
                          <w:t>has</w:t>
                        </w:r>
                        <w:r>
                          <w:rPr>
                            <w:color w:val="414042"/>
                            <w:kern w:val="24"/>
                            <w:sz w:val="15"/>
                            <w:szCs w:val="15"/>
                          </w:rPr>
                          <w:t xml:space="preserve"> </w:t>
                        </w:r>
                        <w:r>
                          <w:rPr>
                            <w:color w:val="414042"/>
                            <w:spacing w:val="10"/>
                            <w:kern w:val="24"/>
                            <w:sz w:val="15"/>
                            <w:szCs w:val="15"/>
                          </w:rPr>
                          <w:t>to</w:t>
                        </w:r>
                        <w:r>
                          <w:rPr>
                            <w:color w:val="414042"/>
                            <w:kern w:val="24"/>
                            <w:sz w:val="15"/>
                            <w:szCs w:val="15"/>
                          </w:rPr>
                          <w:t xml:space="preserve"> </w:t>
                        </w:r>
                        <w:r>
                          <w:rPr>
                            <w:color w:val="414042"/>
                            <w:spacing w:val="19"/>
                            <w:kern w:val="24"/>
                            <w:sz w:val="15"/>
                            <w:szCs w:val="15"/>
                          </w:rPr>
                          <w:t>be</w:t>
                        </w:r>
                        <w:r>
                          <w:rPr>
                            <w:color w:val="414042"/>
                            <w:kern w:val="24"/>
                            <w:sz w:val="15"/>
                            <w:szCs w:val="15"/>
                          </w:rPr>
                          <w:t xml:space="preserve"> </w:t>
                        </w:r>
                        <w:r>
                          <w:rPr>
                            <w:color w:val="414042"/>
                            <w:spacing w:val="1"/>
                            <w:kern w:val="24"/>
                            <w:sz w:val="15"/>
                            <w:szCs w:val="15"/>
                          </w:rPr>
                          <w:t>r</w:t>
                        </w:r>
                        <w:r>
                          <w:rPr>
                            <w:color w:val="414042"/>
                            <w:spacing w:val="13"/>
                            <w:kern w:val="24"/>
                            <w:sz w:val="15"/>
                            <w:szCs w:val="15"/>
                          </w:rPr>
                          <w:t>espected.</w:t>
                        </w:r>
                      </w:p>
                      <w:p w14:paraId="4ED5DEF7" w14:textId="77777777" w:rsidR="00106E37" w:rsidRDefault="00106E37" w:rsidP="00E015AE">
                        <w:pPr>
                          <w:pStyle w:val="NormalWeb"/>
                          <w:ind w:left="144" w:right="374"/>
                          <w:rPr>
                            <w:sz w:val="24"/>
                          </w:rPr>
                        </w:pPr>
                      </w:p>
                      <w:p w14:paraId="7DD77D1F" w14:textId="77777777" w:rsidR="00106E37" w:rsidRDefault="00106E37" w:rsidP="00E015AE">
                        <w:pPr>
                          <w:pStyle w:val="NormalWeb"/>
                          <w:ind w:left="144"/>
                          <w:rPr>
                            <w:color w:val="005D90"/>
                            <w:spacing w:val="44"/>
                            <w:kern w:val="24"/>
                            <w:sz w:val="18"/>
                            <w:szCs w:val="18"/>
                          </w:rPr>
                        </w:pPr>
                        <w:r>
                          <w:rPr>
                            <w:color w:val="005D90"/>
                            <w:spacing w:val="44"/>
                            <w:kern w:val="24"/>
                            <w:sz w:val="18"/>
                            <w:szCs w:val="18"/>
                          </w:rPr>
                          <w:t>Corporate colours (Not shown)</w:t>
                        </w:r>
                      </w:p>
                      <w:p w14:paraId="4EE814D5" w14:textId="77777777" w:rsidR="00106E37" w:rsidRDefault="00106E37" w:rsidP="00E015AE">
                        <w:pPr>
                          <w:pStyle w:val="NormalWeb"/>
                          <w:ind w:left="144"/>
                        </w:pPr>
                      </w:p>
                      <w:p w14:paraId="387411E9" w14:textId="77777777" w:rsidR="00106E37" w:rsidRDefault="00106E37" w:rsidP="00E015AE">
                        <w:pPr>
                          <w:pStyle w:val="NormalWeb"/>
                          <w:ind w:left="144" w:right="504"/>
                        </w:pPr>
                        <w:r>
                          <w:rPr>
                            <w:color w:val="414042"/>
                            <w:spacing w:val="-8"/>
                            <w:kern w:val="24"/>
                            <w:sz w:val="15"/>
                            <w:szCs w:val="15"/>
                          </w:rPr>
                          <w:t>IAL</w:t>
                        </w:r>
                        <w:r>
                          <w:rPr>
                            <w:color w:val="414042"/>
                            <w:spacing w:val="-20"/>
                            <w:kern w:val="24"/>
                            <w:sz w:val="15"/>
                            <w:szCs w:val="15"/>
                          </w:rPr>
                          <w:t>A</w:t>
                        </w:r>
                        <w:r>
                          <w:rPr>
                            <w:color w:val="414042"/>
                            <w:spacing w:val="-24"/>
                            <w:kern w:val="24"/>
                            <w:sz w:val="15"/>
                            <w:szCs w:val="15"/>
                          </w:rPr>
                          <w:t>’</w:t>
                        </w:r>
                        <w:r>
                          <w:rPr>
                            <w:color w:val="414042"/>
                            <w:spacing w:val="7"/>
                            <w:kern w:val="24"/>
                            <w:sz w:val="15"/>
                            <w:szCs w:val="15"/>
                          </w:rPr>
                          <w:t>s</w:t>
                        </w:r>
                        <w:r>
                          <w:rPr>
                            <w:color w:val="414042"/>
                            <w:kern w:val="24"/>
                            <w:sz w:val="15"/>
                            <w:szCs w:val="15"/>
                          </w:rPr>
                          <w:t xml:space="preserve"> </w:t>
                        </w:r>
                        <w:r>
                          <w:rPr>
                            <w:color w:val="414042"/>
                            <w:spacing w:val="11"/>
                            <w:kern w:val="24"/>
                            <w:sz w:val="15"/>
                            <w:szCs w:val="15"/>
                          </w:rPr>
                          <w:t>corpo</w:t>
                        </w:r>
                        <w:r>
                          <w:rPr>
                            <w:color w:val="414042"/>
                            <w:spacing w:val="6"/>
                            <w:kern w:val="24"/>
                            <w:sz w:val="15"/>
                            <w:szCs w:val="15"/>
                          </w:rPr>
                          <w:t>r</w:t>
                        </w:r>
                        <w:r>
                          <w:rPr>
                            <w:color w:val="414042"/>
                            <w:spacing w:val="11"/>
                            <w:kern w:val="24"/>
                            <w:sz w:val="15"/>
                            <w:szCs w:val="15"/>
                          </w:rPr>
                          <w:t>a</w:t>
                        </w:r>
                        <w:r>
                          <w:rPr>
                            <w:color w:val="414042"/>
                            <w:spacing w:val="12"/>
                            <w:kern w:val="24"/>
                            <w:sz w:val="15"/>
                            <w:szCs w:val="15"/>
                          </w:rPr>
                          <w:t>te</w:t>
                        </w:r>
                        <w:r>
                          <w:rPr>
                            <w:color w:val="414042"/>
                            <w:kern w:val="24"/>
                            <w:sz w:val="15"/>
                            <w:szCs w:val="15"/>
                          </w:rPr>
                          <w:t xml:space="preserve"> </w:t>
                        </w:r>
                        <w:r>
                          <w:rPr>
                            <w:color w:val="414042"/>
                            <w:spacing w:val="8"/>
                            <w:kern w:val="24"/>
                            <w:sz w:val="15"/>
                            <w:szCs w:val="15"/>
                          </w:rPr>
                          <w:t>colour</w:t>
                        </w:r>
                        <w:r>
                          <w:rPr>
                            <w:color w:val="414042"/>
                            <w:kern w:val="24"/>
                            <w:sz w:val="15"/>
                            <w:szCs w:val="15"/>
                          </w:rPr>
                          <w:t xml:space="preserve"> </w:t>
                        </w:r>
                        <w:r>
                          <w:rPr>
                            <w:color w:val="414042"/>
                            <w:spacing w:val="11"/>
                            <w:kern w:val="24"/>
                            <w:sz w:val="15"/>
                            <w:szCs w:val="15"/>
                          </w:rPr>
                          <w:t>pale</w:t>
                        </w:r>
                        <w:r>
                          <w:rPr>
                            <w:color w:val="414042"/>
                            <w:spacing w:val="5"/>
                            <w:kern w:val="24"/>
                            <w:sz w:val="15"/>
                            <w:szCs w:val="15"/>
                          </w:rPr>
                          <w:t>t</w:t>
                        </w:r>
                        <w:r>
                          <w:rPr>
                            <w:color w:val="414042"/>
                            <w:spacing w:val="12"/>
                            <w:kern w:val="24"/>
                            <w:sz w:val="15"/>
                            <w:szCs w:val="15"/>
                          </w:rPr>
                          <w:t>te</w:t>
                        </w:r>
                        <w:r>
                          <w:rPr>
                            <w:color w:val="414042"/>
                            <w:kern w:val="24"/>
                            <w:sz w:val="15"/>
                            <w:szCs w:val="15"/>
                          </w:rPr>
                          <w:t xml:space="preserve"> </w:t>
                        </w:r>
                        <w:r>
                          <w:rPr>
                            <w:color w:val="414042"/>
                            <w:spacing w:val="2"/>
                            <w:kern w:val="24"/>
                            <w:sz w:val="15"/>
                            <w:szCs w:val="15"/>
                          </w:rPr>
                          <w:t>is</w:t>
                        </w:r>
                        <w:r>
                          <w:rPr>
                            <w:color w:val="414042"/>
                            <w:kern w:val="24"/>
                            <w:sz w:val="15"/>
                            <w:szCs w:val="15"/>
                          </w:rPr>
                          <w:t xml:space="preserve"> </w:t>
                        </w:r>
                        <w:r>
                          <w:rPr>
                            <w:color w:val="414042"/>
                            <w:spacing w:val="6"/>
                            <w:kern w:val="24"/>
                            <w:sz w:val="15"/>
                            <w:szCs w:val="15"/>
                          </w:rPr>
                          <w:t>di</w:t>
                        </w:r>
                        <w:r>
                          <w:rPr>
                            <w:color w:val="414042"/>
                            <w:spacing w:val="3"/>
                            <w:kern w:val="24"/>
                            <w:sz w:val="15"/>
                            <w:szCs w:val="15"/>
                          </w:rPr>
                          <w:t>r</w:t>
                        </w:r>
                        <w:r>
                          <w:rPr>
                            <w:color w:val="414042"/>
                            <w:spacing w:val="5"/>
                            <w:kern w:val="24"/>
                            <w:sz w:val="15"/>
                            <w:szCs w:val="15"/>
                          </w:rPr>
                          <w:t>ectly</w:t>
                        </w:r>
                        <w:r>
                          <w:rPr>
                            <w:color w:val="414042"/>
                            <w:kern w:val="24"/>
                            <w:sz w:val="15"/>
                            <w:szCs w:val="15"/>
                          </w:rPr>
                          <w:t xml:space="preserve"> </w:t>
                        </w:r>
                        <w:r>
                          <w:rPr>
                            <w:color w:val="414042"/>
                            <w:spacing w:val="5"/>
                            <w:kern w:val="24"/>
                            <w:sz w:val="15"/>
                            <w:szCs w:val="15"/>
                          </w:rPr>
                          <w:t>inspi</w:t>
                        </w:r>
                        <w:r>
                          <w:rPr>
                            <w:color w:val="414042"/>
                            <w:spacing w:val="2"/>
                            <w:kern w:val="24"/>
                            <w:sz w:val="15"/>
                            <w:szCs w:val="15"/>
                          </w:rPr>
                          <w:t>r</w:t>
                        </w:r>
                        <w:r>
                          <w:rPr>
                            <w:color w:val="414042"/>
                            <w:spacing w:val="19"/>
                            <w:kern w:val="24"/>
                            <w:sz w:val="15"/>
                            <w:szCs w:val="15"/>
                          </w:rPr>
                          <w:t>ed</w:t>
                        </w:r>
                        <w:r>
                          <w:rPr>
                            <w:color w:val="414042"/>
                            <w:spacing w:val="10"/>
                            <w:kern w:val="24"/>
                            <w:sz w:val="15"/>
                            <w:szCs w:val="15"/>
                          </w:rPr>
                          <w:t xml:space="preserve"> </w:t>
                        </w:r>
                        <w:r>
                          <w:rPr>
                            <w:color w:val="414042"/>
                            <w:spacing w:val="-2"/>
                            <w:kern w:val="24"/>
                            <w:sz w:val="15"/>
                            <w:szCs w:val="15"/>
                          </w:rPr>
                          <w:t>f</w:t>
                        </w:r>
                        <w:r>
                          <w:rPr>
                            <w:color w:val="414042"/>
                            <w:spacing w:val="-5"/>
                            <w:kern w:val="24"/>
                            <w:sz w:val="15"/>
                            <w:szCs w:val="15"/>
                          </w:rPr>
                          <w:t>r</w:t>
                        </w:r>
                        <w:r>
                          <w:rPr>
                            <w:color w:val="414042"/>
                            <w:spacing w:val="15"/>
                            <w:kern w:val="24"/>
                            <w:sz w:val="15"/>
                            <w:szCs w:val="15"/>
                          </w:rPr>
                          <w:t>om</w:t>
                        </w:r>
                        <w:r>
                          <w:rPr>
                            <w:color w:val="414042"/>
                            <w:kern w:val="24"/>
                            <w:sz w:val="15"/>
                            <w:szCs w:val="15"/>
                          </w:rPr>
                          <w:t xml:space="preserve"> </w:t>
                        </w:r>
                        <w:r>
                          <w:rPr>
                            <w:color w:val="414042"/>
                            <w:spacing w:val="12"/>
                            <w:kern w:val="24"/>
                            <w:sz w:val="15"/>
                            <w:szCs w:val="15"/>
                          </w:rPr>
                          <w:t>the</w:t>
                        </w:r>
                        <w:r>
                          <w:rPr>
                            <w:color w:val="414042"/>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3"/>
                            <w:kern w:val="24"/>
                            <w:sz w:val="15"/>
                            <w:szCs w:val="15"/>
                          </w:rPr>
                          <w:t>in</w:t>
                        </w:r>
                        <w:r>
                          <w:rPr>
                            <w:color w:val="414042"/>
                            <w:kern w:val="24"/>
                            <w:sz w:val="15"/>
                            <w:szCs w:val="15"/>
                          </w:rPr>
                          <w:t xml:space="preserve"> </w:t>
                        </w:r>
                        <w:r>
                          <w:rPr>
                            <w:color w:val="414042"/>
                            <w:spacing w:val="10"/>
                            <w:kern w:val="24"/>
                            <w:sz w:val="15"/>
                            <w:szCs w:val="15"/>
                          </w:rPr>
                          <w:t>our</w:t>
                        </w:r>
                        <w:r>
                          <w:rPr>
                            <w:color w:val="414042"/>
                            <w:kern w:val="24"/>
                            <w:sz w:val="15"/>
                            <w:szCs w:val="15"/>
                          </w:rPr>
                          <w:t xml:space="preserve"> </w:t>
                        </w:r>
                        <w:r>
                          <w:rPr>
                            <w:color w:val="414042"/>
                            <w:spacing w:val="9"/>
                            <w:kern w:val="24"/>
                            <w:sz w:val="15"/>
                            <w:szCs w:val="15"/>
                          </w:rPr>
                          <w:t>logotype:</w:t>
                        </w:r>
                      </w:p>
                      <w:p w14:paraId="57DFEC03" w14:textId="77777777" w:rsidR="00106E37" w:rsidRDefault="00106E37" w:rsidP="00BE1EEC">
                        <w:pPr>
                          <w:pStyle w:val="ListParagraph"/>
                          <w:numPr>
                            <w:ilvl w:val="0"/>
                            <w:numId w:val="35"/>
                          </w:numPr>
                          <w:tabs>
                            <w:tab w:val="left" w:pos="229"/>
                          </w:tabs>
                          <w:rPr>
                            <w:rFonts w:eastAsia="Times New Roman"/>
                            <w:color w:val="414042"/>
                            <w:sz w:val="15"/>
                          </w:rPr>
                        </w:pPr>
                        <w:r>
                          <w:rPr>
                            <w:color w:val="414042"/>
                            <w:spacing w:val="8"/>
                            <w:kern w:val="24"/>
                            <w:sz w:val="15"/>
                            <w:szCs w:val="15"/>
                          </w:rPr>
                          <w:t xml:space="preserve">dark </w:t>
                        </w:r>
                        <w:r>
                          <w:rPr>
                            <w:color w:val="414042"/>
                            <w:spacing w:val="11"/>
                            <w:kern w:val="24"/>
                            <w:sz w:val="15"/>
                            <w:szCs w:val="15"/>
                          </w:rPr>
                          <w:t>blue</w:t>
                        </w:r>
                      </w:p>
                      <w:p w14:paraId="446E1D29" w14:textId="77777777" w:rsidR="00106E37" w:rsidRDefault="00106E37" w:rsidP="00BE1EEC">
                        <w:pPr>
                          <w:pStyle w:val="ListParagraph"/>
                          <w:numPr>
                            <w:ilvl w:val="0"/>
                            <w:numId w:val="35"/>
                          </w:numPr>
                          <w:tabs>
                            <w:tab w:val="left" w:pos="229"/>
                          </w:tabs>
                          <w:rPr>
                            <w:rFonts w:eastAsia="Times New Roman"/>
                            <w:color w:val="414042"/>
                            <w:sz w:val="15"/>
                          </w:rPr>
                        </w:pPr>
                        <w:r>
                          <w:rPr>
                            <w:color w:val="414042"/>
                            <w:spacing w:val="6"/>
                            <w:kern w:val="24"/>
                            <w:sz w:val="15"/>
                            <w:szCs w:val="15"/>
                          </w:rPr>
                          <w:t>white</w:t>
                        </w:r>
                      </w:p>
                      <w:p w14:paraId="4F618137" w14:textId="77777777" w:rsidR="00106E37" w:rsidRDefault="00106E37" w:rsidP="00BE1EEC">
                        <w:pPr>
                          <w:pStyle w:val="ListParagraph"/>
                          <w:numPr>
                            <w:ilvl w:val="0"/>
                            <w:numId w:val="35"/>
                          </w:numPr>
                          <w:tabs>
                            <w:tab w:val="left" w:pos="229"/>
                          </w:tabs>
                          <w:rPr>
                            <w:rFonts w:eastAsia="Times New Roman"/>
                            <w:color w:val="414042"/>
                            <w:sz w:val="15"/>
                          </w:rPr>
                        </w:pPr>
                        <w:r>
                          <w:rPr>
                            <w:color w:val="414042"/>
                            <w:spacing w:val="5"/>
                            <w:kern w:val="24"/>
                            <w:sz w:val="15"/>
                            <w:szCs w:val="15"/>
                          </w:rPr>
                          <w:t>yellow</w:t>
                        </w:r>
                      </w:p>
                      <w:p w14:paraId="6AA6F438" w14:textId="77777777" w:rsidR="00106E37" w:rsidRDefault="00106E37" w:rsidP="00BE1EEC">
                        <w:pPr>
                          <w:pStyle w:val="ListParagraph"/>
                          <w:numPr>
                            <w:ilvl w:val="0"/>
                            <w:numId w:val="35"/>
                          </w:numPr>
                          <w:tabs>
                            <w:tab w:val="left" w:pos="229"/>
                          </w:tabs>
                          <w:rPr>
                            <w:rFonts w:eastAsia="Times New Roman"/>
                            <w:color w:val="414042"/>
                            <w:sz w:val="15"/>
                          </w:rPr>
                        </w:pPr>
                        <w:r>
                          <w:rPr>
                            <w:color w:val="414042"/>
                            <w:spacing w:val="14"/>
                            <w:kern w:val="24"/>
                            <w:sz w:val="15"/>
                            <w:szCs w:val="15"/>
                          </w:rPr>
                          <w:t>g</w:t>
                        </w:r>
                        <w:r>
                          <w:rPr>
                            <w:color w:val="414042"/>
                            <w:spacing w:val="7"/>
                            <w:kern w:val="24"/>
                            <w:sz w:val="15"/>
                            <w:szCs w:val="15"/>
                          </w:rPr>
                          <w:t>r</w:t>
                        </w:r>
                        <w:r>
                          <w:rPr>
                            <w:color w:val="414042"/>
                            <w:spacing w:val="10"/>
                            <w:kern w:val="24"/>
                            <w:sz w:val="15"/>
                            <w:szCs w:val="15"/>
                          </w:rPr>
                          <w:t>adient</w:t>
                        </w:r>
                        <w:r>
                          <w:rPr>
                            <w:color w:val="414042"/>
                            <w:kern w:val="24"/>
                            <w:sz w:val="15"/>
                            <w:szCs w:val="15"/>
                          </w:rPr>
                          <w:t xml:space="preserve"> </w:t>
                        </w:r>
                        <w:r>
                          <w:rPr>
                            <w:color w:val="414042"/>
                            <w:spacing w:val="11"/>
                            <w:kern w:val="24"/>
                            <w:sz w:val="15"/>
                            <w:szCs w:val="15"/>
                          </w:rPr>
                          <w:t>blue</w:t>
                        </w:r>
                      </w:p>
                      <w:p w14:paraId="21F3EEFF" w14:textId="77777777" w:rsidR="00106E37" w:rsidRDefault="00106E37" w:rsidP="00E015AE">
                        <w:pPr>
                          <w:pStyle w:val="NormalWeb"/>
                          <w:ind w:left="144"/>
                          <w:rPr>
                            <w:color w:val="005D90"/>
                            <w:spacing w:val="6"/>
                            <w:kern w:val="24"/>
                            <w:sz w:val="18"/>
                            <w:szCs w:val="18"/>
                          </w:rPr>
                        </w:pPr>
                      </w:p>
                      <w:p w14:paraId="262480A2" w14:textId="77777777" w:rsidR="00106E37" w:rsidRDefault="00106E37" w:rsidP="00E015AE">
                        <w:pPr>
                          <w:pStyle w:val="NormalWeb"/>
                          <w:ind w:left="144"/>
                          <w:rPr>
                            <w:color w:val="005D90"/>
                            <w:spacing w:val="6"/>
                            <w:kern w:val="24"/>
                            <w:sz w:val="18"/>
                            <w:szCs w:val="18"/>
                          </w:rPr>
                        </w:pPr>
                        <w:r>
                          <w:rPr>
                            <w:color w:val="005D90"/>
                            <w:spacing w:val="6"/>
                            <w:kern w:val="24"/>
                            <w:sz w:val="18"/>
                            <w:szCs w:val="18"/>
                          </w:rPr>
                          <w:t>Primary &amp; secondary colours</w:t>
                        </w:r>
                      </w:p>
                      <w:p w14:paraId="61679214" w14:textId="77777777" w:rsidR="00106E37" w:rsidRDefault="00106E37" w:rsidP="00E015AE">
                        <w:pPr>
                          <w:pStyle w:val="NormalWeb"/>
                          <w:ind w:left="144"/>
                          <w:rPr>
                            <w:rFonts w:eastAsiaTheme="minorEastAsia"/>
                          </w:rPr>
                        </w:pPr>
                      </w:p>
                      <w:p w14:paraId="5D5BF131" w14:textId="77777777" w:rsidR="00106E37" w:rsidRDefault="00106E37" w:rsidP="00E015AE">
                        <w:pPr>
                          <w:pStyle w:val="NormalWeb"/>
                          <w:spacing w:after="120"/>
                          <w:ind w:left="144" w:right="245"/>
                        </w:pPr>
                        <w:r>
                          <w:rPr>
                            <w:color w:val="414042"/>
                            <w:spacing w:val="-9"/>
                            <w:kern w:val="24"/>
                            <w:sz w:val="15"/>
                            <w:szCs w:val="15"/>
                          </w:rPr>
                          <w:t>T</w:t>
                        </w:r>
                        <w:r>
                          <w:rPr>
                            <w:color w:val="414042"/>
                            <w:spacing w:val="15"/>
                            <w:kern w:val="24"/>
                            <w:sz w:val="15"/>
                            <w:szCs w:val="15"/>
                          </w:rPr>
                          <w:t>he</w:t>
                        </w:r>
                        <w:r>
                          <w:rPr>
                            <w:color w:val="414042"/>
                            <w:kern w:val="24"/>
                            <w:sz w:val="15"/>
                            <w:szCs w:val="15"/>
                          </w:rPr>
                          <w:t xml:space="preserve"> </w:t>
                        </w:r>
                        <w:r>
                          <w:rPr>
                            <w:color w:val="414042"/>
                            <w:spacing w:val="6"/>
                            <w:kern w:val="24"/>
                            <w:sz w:val="15"/>
                            <w:szCs w:val="15"/>
                          </w:rPr>
                          <w:t>primary</w:t>
                        </w:r>
                        <w:r>
                          <w:rPr>
                            <w:color w:val="414042"/>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9"/>
                            <w:kern w:val="24"/>
                            <w:sz w:val="15"/>
                            <w:szCs w:val="15"/>
                          </w:rPr>
                          <w:t>a</w:t>
                        </w:r>
                        <w:r>
                          <w:rPr>
                            <w:color w:val="414042"/>
                            <w:spacing w:val="5"/>
                            <w:kern w:val="24"/>
                            <w:sz w:val="15"/>
                            <w:szCs w:val="15"/>
                          </w:rPr>
                          <w:t>r</w:t>
                        </w:r>
                        <w:r>
                          <w:rPr>
                            <w:color w:val="414042"/>
                            <w:spacing w:val="17"/>
                            <w:kern w:val="24"/>
                            <w:sz w:val="15"/>
                            <w:szCs w:val="15"/>
                          </w:rPr>
                          <w:t>e</w:t>
                        </w:r>
                        <w:r>
                          <w:rPr>
                            <w:color w:val="414042"/>
                            <w:kern w:val="24"/>
                            <w:sz w:val="15"/>
                            <w:szCs w:val="15"/>
                          </w:rPr>
                          <w:t xml:space="preserve"> </w:t>
                        </w:r>
                        <w:r>
                          <w:rPr>
                            <w:color w:val="414042"/>
                            <w:spacing w:val="10"/>
                            <w:kern w:val="24"/>
                            <w:sz w:val="15"/>
                            <w:szCs w:val="15"/>
                          </w:rPr>
                          <w:t>to</w:t>
                        </w:r>
                        <w:r>
                          <w:rPr>
                            <w:color w:val="414042"/>
                            <w:kern w:val="24"/>
                            <w:sz w:val="15"/>
                            <w:szCs w:val="15"/>
                          </w:rPr>
                          <w:t xml:space="preserve"> </w:t>
                        </w:r>
                        <w:r>
                          <w:rPr>
                            <w:color w:val="414042"/>
                            <w:spacing w:val="19"/>
                            <w:kern w:val="24"/>
                            <w:sz w:val="15"/>
                            <w:szCs w:val="15"/>
                          </w:rPr>
                          <w:t>be</w:t>
                        </w:r>
                        <w:r>
                          <w:rPr>
                            <w:color w:val="414042"/>
                            <w:kern w:val="24"/>
                            <w:sz w:val="15"/>
                            <w:szCs w:val="15"/>
                          </w:rPr>
                          <w:t xml:space="preserve"> </w:t>
                        </w:r>
                        <w:r>
                          <w:rPr>
                            <w:color w:val="414042"/>
                            <w:spacing w:val="11"/>
                            <w:kern w:val="24"/>
                            <w:sz w:val="15"/>
                            <w:szCs w:val="15"/>
                          </w:rPr>
                          <w:t>applied</w:t>
                        </w:r>
                        <w:r>
                          <w:rPr>
                            <w:color w:val="414042"/>
                            <w:kern w:val="24"/>
                            <w:sz w:val="15"/>
                            <w:szCs w:val="15"/>
                          </w:rPr>
                          <w:t xml:space="preserve"> </w:t>
                        </w:r>
                        <w:r>
                          <w:rPr>
                            <w:color w:val="414042"/>
                            <w:spacing w:val="3"/>
                            <w:kern w:val="24"/>
                            <w:sz w:val="15"/>
                            <w:szCs w:val="15"/>
                          </w:rPr>
                          <w:t>in</w:t>
                        </w:r>
                        <w:r>
                          <w:rPr>
                            <w:color w:val="414042"/>
                            <w:kern w:val="24"/>
                            <w:sz w:val="15"/>
                            <w:szCs w:val="15"/>
                          </w:rPr>
                          <w:t xml:space="preserve"> </w:t>
                        </w:r>
                        <w:r>
                          <w:rPr>
                            <w:color w:val="414042"/>
                            <w:spacing w:val="12"/>
                            <w:kern w:val="24"/>
                            <w:sz w:val="15"/>
                            <w:szCs w:val="15"/>
                          </w:rPr>
                          <w:t>complement</w:t>
                        </w:r>
                        <w:r>
                          <w:rPr>
                            <w:color w:val="414042"/>
                            <w:spacing w:val="5"/>
                            <w:kern w:val="24"/>
                            <w:sz w:val="15"/>
                            <w:szCs w:val="15"/>
                          </w:rPr>
                          <w:t xml:space="preserve"> </w:t>
                        </w:r>
                        <w:r>
                          <w:rPr>
                            <w:color w:val="414042"/>
                            <w:spacing w:val="4"/>
                            <w:kern w:val="24"/>
                            <w:sz w:val="15"/>
                            <w:szCs w:val="15"/>
                          </w:rPr>
                          <w:t>with</w:t>
                        </w:r>
                        <w:r>
                          <w:rPr>
                            <w:color w:val="414042"/>
                            <w:kern w:val="24"/>
                            <w:sz w:val="15"/>
                            <w:szCs w:val="15"/>
                          </w:rPr>
                          <w:t xml:space="preserve"> </w:t>
                        </w:r>
                        <w:r>
                          <w:rPr>
                            <w:color w:val="414042"/>
                            <w:spacing w:val="12"/>
                            <w:kern w:val="24"/>
                            <w:sz w:val="15"/>
                            <w:szCs w:val="15"/>
                          </w:rPr>
                          <w:t>the</w:t>
                        </w:r>
                        <w:r>
                          <w:rPr>
                            <w:color w:val="414042"/>
                            <w:kern w:val="24"/>
                            <w:sz w:val="15"/>
                            <w:szCs w:val="15"/>
                          </w:rPr>
                          <w:t xml:space="preserve"> </w:t>
                        </w:r>
                        <w:r>
                          <w:rPr>
                            <w:color w:val="414042"/>
                            <w:spacing w:val="11"/>
                            <w:kern w:val="24"/>
                            <w:sz w:val="15"/>
                            <w:szCs w:val="15"/>
                          </w:rPr>
                          <w:t>corpo</w:t>
                        </w:r>
                        <w:r>
                          <w:rPr>
                            <w:color w:val="414042"/>
                            <w:spacing w:val="6"/>
                            <w:kern w:val="24"/>
                            <w:sz w:val="15"/>
                            <w:szCs w:val="15"/>
                          </w:rPr>
                          <w:t>r</w:t>
                        </w:r>
                        <w:r>
                          <w:rPr>
                            <w:color w:val="414042"/>
                            <w:spacing w:val="11"/>
                            <w:kern w:val="24"/>
                            <w:sz w:val="15"/>
                            <w:szCs w:val="15"/>
                          </w:rPr>
                          <w:t>a</w:t>
                        </w:r>
                        <w:r>
                          <w:rPr>
                            <w:color w:val="414042"/>
                            <w:spacing w:val="12"/>
                            <w:kern w:val="24"/>
                            <w:sz w:val="15"/>
                            <w:szCs w:val="15"/>
                          </w:rPr>
                          <w:t>te</w:t>
                        </w:r>
                        <w:r>
                          <w:rPr>
                            <w:color w:val="414042"/>
                            <w:kern w:val="24"/>
                            <w:sz w:val="15"/>
                            <w:szCs w:val="15"/>
                          </w:rPr>
                          <w:t xml:space="preserve"> </w:t>
                        </w:r>
                        <w:r>
                          <w:rPr>
                            <w:color w:val="414042"/>
                            <w:spacing w:val="7"/>
                            <w:kern w:val="24"/>
                            <w:sz w:val="15"/>
                            <w:szCs w:val="15"/>
                          </w:rPr>
                          <w:t>colours.</w:t>
                        </w:r>
                      </w:p>
                      <w:p w14:paraId="2B40BC2B" w14:textId="77777777" w:rsidR="00106E37" w:rsidRDefault="00106E37" w:rsidP="00E015AE">
                        <w:pPr>
                          <w:pStyle w:val="NormalWeb"/>
                          <w:spacing w:after="120"/>
                          <w:ind w:left="144" w:right="374"/>
                        </w:pPr>
                        <w:r>
                          <w:rPr>
                            <w:color w:val="414042"/>
                            <w:spacing w:val="-9"/>
                            <w:kern w:val="24"/>
                            <w:sz w:val="15"/>
                            <w:szCs w:val="15"/>
                          </w:rPr>
                          <w:t>T</w:t>
                        </w:r>
                        <w:r>
                          <w:rPr>
                            <w:color w:val="414042"/>
                            <w:spacing w:val="5"/>
                            <w:kern w:val="24"/>
                            <w:sz w:val="15"/>
                            <w:szCs w:val="15"/>
                          </w:rPr>
                          <w:t>his</w:t>
                        </w:r>
                        <w:r>
                          <w:rPr>
                            <w:color w:val="414042"/>
                            <w:kern w:val="24"/>
                            <w:sz w:val="15"/>
                            <w:szCs w:val="15"/>
                          </w:rPr>
                          <w:t xml:space="preserve"> </w:t>
                        </w:r>
                        <w:r>
                          <w:rPr>
                            <w:color w:val="414042"/>
                            <w:spacing w:val="13"/>
                            <w:kern w:val="24"/>
                            <w:sz w:val="15"/>
                            <w:szCs w:val="15"/>
                          </w:rPr>
                          <w:t>second</w:t>
                        </w:r>
                        <w:r>
                          <w:rPr>
                            <w:color w:val="414042"/>
                            <w:kern w:val="24"/>
                            <w:sz w:val="15"/>
                            <w:szCs w:val="15"/>
                          </w:rPr>
                          <w:t xml:space="preserve"> </w:t>
                        </w:r>
                        <w:r>
                          <w:rPr>
                            <w:color w:val="414042"/>
                            <w:spacing w:val="5"/>
                            <w:kern w:val="24"/>
                            <w:sz w:val="15"/>
                            <w:szCs w:val="15"/>
                          </w:rPr>
                          <w:t>level</w:t>
                        </w:r>
                        <w:r>
                          <w:rPr>
                            <w:color w:val="414042"/>
                            <w:kern w:val="24"/>
                            <w:sz w:val="15"/>
                            <w:szCs w:val="15"/>
                          </w:rPr>
                          <w:t xml:space="preserve"> </w:t>
                        </w:r>
                        <w:r>
                          <w:rPr>
                            <w:color w:val="414042"/>
                            <w:spacing w:val="5"/>
                            <w:kern w:val="24"/>
                            <w:sz w:val="15"/>
                            <w:szCs w:val="15"/>
                          </w:rPr>
                          <w:t>of</w:t>
                        </w:r>
                        <w:r>
                          <w:rPr>
                            <w:color w:val="414042"/>
                            <w:spacing w:val="3"/>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7"/>
                            <w:kern w:val="24"/>
                            <w:sz w:val="15"/>
                            <w:szCs w:val="15"/>
                          </w:rPr>
                          <w:t>gives</w:t>
                        </w:r>
                        <w:r>
                          <w:rPr>
                            <w:color w:val="414042"/>
                            <w:kern w:val="24"/>
                            <w:sz w:val="15"/>
                            <w:szCs w:val="15"/>
                          </w:rPr>
                          <w:t xml:space="preserve"> </w:t>
                        </w:r>
                        <w:r>
                          <w:rPr>
                            <w:color w:val="414042"/>
                            <w:spacing w:val="7"/>
                            <w:kern w:val="24"/>
                            <w:sz w:val="15"/>
                            <w:szCs w:val="15"/>
                          </w:rPr>
                          <w:t>rhythm</w:t>
                        </w:r>
                        <w:r>
                          <w:rPr>
                            <w:color w:val="414042"/>
                            <w:kern w:val="24"/>
                            <w:sz w:val="15"/>
                            <w:szCs w:val="15"/>
                          </w:rPr>
                          <w:t xml:space="preserve"> </w:t>
                        </w:r>
                        <w:r>
                          <w:rPr>
                            <w:color w:val="414042"/>
                            <w:spacing w:val="15"/>
                            <w:kern w:val="24"/>
                            <w:sz w:val="15"/>
                            <w:szCs w:val="15"/>
                          </w:rPr>
                          <w:t>and</w:t>
                        </w:r>
                        <w:r>
                          <w:rPr>
                            <w:color w:val="414042"/>
                            <w:kern w:val="24"/>
                            <w:sz w:val="15"/>
                            <w:szCs w:val="15"/>
                          </w:rPr>
                          <w:t xml:space="preserve"> </w:t>
                        </w:r>
                        <w:r>
                          <w:rPr>
                            <w:color w:val="414042"/>
                            <w:spacing w:val="10"/>
                            <w:kern w:val="24"/>
                            <w:sz w:val="15"/>
                            <w:szCs w:val="15"/>
                          </w:rPr>
                          <w:t>helps</w:t>
                        </w:r>
                        <w:r>
                          <w:rPr>
                            <w:color w:val="414042"/>
                            <w:spacing w:val="5"/>
                            <w:kern w:val="24"/>
                            <w:sz w:val="15"/>
                            <w:szCs w:val="15"/>
                          </w:rPr>
                          <w:t xml:space="preserve"> </w:t>
                        </w:r>
                        <w:r>
                          <w:rPr>
                            <w:color w:val="414042"/>
                            <w:spacing w:val="10"/>
                            <w:kern w:val="24"/>
                            <w:sz w:val="15"/>
                            <w:szCs w:val="15"/>
                          </w:rPr>
                          <w:t>to</w:t>
                        </w:r>
                        <w:r>
                          <w:rPr>
                            <w:color w:val="414042"/>
                            <w:kern w:val="24"/>
                            <w:sz w:val="15"/>
                            <w:szCs w:val="15"/>
                          </w:rPr>
                          <w:t xml:space="preserve"> </w:t>
                        </w:r>
                        <w:r>
                          <w:rPr>
                            <w:color w:val="414042"/>
                            <w:spacing w:val="14"/>
                            <w:kern w:val="24"/>
                            <w:sz w:val="15"/>
                            <w:szCs w:val="15"/>
                          </w:rPr>
                          <w:t>segment</w:t>
                        </w:r>
                        <w:r>
                          <w:rPr>
                            <w:color w:val="414042"/>
                            <w:kern w:val="24"/>
                            <w:sz w:val="15"/>
                            <w:szCs w:val="15"/>
                          </w:rPr>
                          <w:t xml:space="preserve"> </w:t>
                        </w:r>
                        <w:r>
                          <w:rPr>
                            <w:color w:val="414042"/>
                            <w:spacing w:val="10"/>
                            <w:kern w:val="24"/>
                            <w:sz w:val="15"/>
                            <w:szCs w:val="15"/>
                          </w:rPr>
                          <w:t>our</w:t>
                        </w:r>
                        <w:r>
                          <w:rPr>
                            <w:color w:val="414042"/>
                            <w:kern w:val="24"/>
                            <w:sz w:val="15"/>
                            <w:szCs w:val="15"/>
                          </w:rPr>
                          <w:t xml:space="preserve"> </w:t>
                        </w:r>
                        <w:r>
                          <w:rPr>
                            <w:color w:val="414042"/>
                            <w:spacing w:val="9"/>
                            <w:kern w:val="24"/>
                            <w:sz w:val="15"/>
                            <w:szCs w:val="15"/>
                          </w:rPr>
                          <w:t>public</w:t>
                        </w:r>
                        <w:r>
                          <w:rPr>
                            <w:color w:val="414042"/>
                            <w:spacing w:val="7"/>
                            <w:kern w:val="24"/>
                            <w:sz w:val="15"/>
                            <w:szCs w:val="15"/>
                          </w:rPr>
                          <w:t>a</w:t>
                        </w:r>
                        <w:r>
                          <w:rPr>
                            <w:color w:val="414042"/>
                            <w:spacing w:val="6"/>
                            <w:kern w:val="24"/>
                            <w:sz w:val="15"/>
                            <w:szCs w:val="15"/>
                          </w:rPr>
                          <w:t>tions.</w:t>
                        </w:r>
                      </w:p>
                      <w:p w14:paraId="6D7F8F84" w14:textId="77777777" w:rsidR="00106E37" w:rsidRDefault="00106E37" w:rsidP="00E015AE">
                        <w:pPr>
                          <w:pStyle w:val="NormalWeb"/>
                          <w:spacing w:after="120"/>
                          <w:ind w:left="144" w:right="734"/>
                        </w:pPr>
                        <w:r>
                          <w:rPr>
                            <w:color w:val="414042"/>
                            <w:spacing w:val="-9"/>
                            <w:kern w:val="24"/>
                            <w:sz w:val="15"/>
                            <w:szCs w:val="15"/>
                          </w:rPr>
                          <w:t>T</w:t>
                        </w:r>
                        <w:r>
                          <w:rPr>
                            <w:color w:val="414042"/>
                            <w:spacing w:val="15"/>
                            <w:kern w:val="24"/>
                            <w:sz w:val="15"/>
                            <w:szCs w:val="15"/>
                          </w:rPr>
                          <w:t>he</w:t>
                        </w:r>
                        <w:r>
                          <w:rPr>
                            <w:color w:val="414042"/>
                            <w:kern w:val="24"/>
                            <w:sz w:val="15"/>
                            <w:szCs w:val="15"/>
                          </w:rPr>
                          <w:t xml:space="preserve"> </w:t>
                        </w:r>
                        <w:r>
                          <w:rPr>
                            <w:color w:val="414042"/>
                            <w:spacing w:val="10"/>
                            <w:kern w:val="24"/>
                            <w:sz w:val="15"/>
                            <w:szCs w:val="15"/>
                          </w:rPr>
                          <w:t>secondary</w:t>
                        </w:r>
                        <w:r>
                          <w:rPr>
                            <w:color w:val="414042"/>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9"/>
                            <w:kern w:val="24"/>
                            <w:sz w:val="15"/>
                            <w:szCs w:val="15"/>
                          </w:rPr>
                          <w:t>a</w:t>
                        </w:r>
                        <w:r>
                          <w:rPr>
                            <w:color w:val="414042"/>
                            <w:spacing w:val="5"/>
                            <w:kern w:val="24"/>
                            <w:sz w:val="15"/>
                            <w:szCs w:val="15"/>
                          </w:rPr>
                          <w:t>r</w:t>
                        </w:r>
                        <w:r>
                          <w:rPr>
                            <w:color w:val="414042"/>
                            <w:spacing w:val="17"/>
                            <w:kern w:val="24"/>
                            <w:sz w:val="15"/>
                            <w:szCs w:val="15"/>
                          </w:rPr>
                          <w:t>e</w:t>
                        </w:r>
                        <w:r>
                          <w:rPr>
                            <w:color w:val="414042"/>
                            <w:kern w:val="24"/>
                            <w:sz w:val="15"/>
                            <w:szCs w:val="15"/>
                          </w:rPr>
                          <w:t xml:space="preserve"> </w:t>
                        </w:r>
                        <w:r>
                          <w:rPr>
                            <w:color w:val="414042"/>
                            <w:spacing w:val="14"/>
                            <w:kern w:val="24"/>
                            <w:sz w:val="15"/>
                            <w:szCs w:val="15"/>
                          </w:rPr>
                          <w:t>used</w:t>
                        </w:r>
                        <w:r>
                          <w:rPr>
                            <w:color w:val="414042"/>
                            <w:kern w:val="24"/>
                            <w:sz w:val="15"/>
                            <w:szCs w:val="15"/>
                          </w:rPr>
                          <w:t xml:space="preserve"> </w:t>
                        </w:r>
                        <w:r>
                          <w:rPr>
                            <w:color w:val="414042"/>
                            <w:spacing w:val="10"/>
                            <w:kern w:val="24"/>
                            <w:sz w:val="15"/>
                            <w:szCs w:val="15"/>
                          </w:rPr>
                          <w:t>to</w:t>
                        </w:r>
                        <w:r>
                          <w:rPr>
                            <w:color w:val="414042"/>
                            <w:kern w:val="24"/>
                            <w:sz w:val="15"/>
                            <w:szCs w:val="15"/>
                          </w:rPr>
                          <w:t xml:space="preserve"> </w:t>
                        </w:r>
                        <w:r>
                          <w:rPr>
                            <w:color w:val="414042"/>
                            <w:spacing w:val="7"/>
                            <w:kern w:val="24"/>
                            <w:sz w:val="15"/>
                            <w:szCs w:val="15"/>
                          </w:rPr>
                          <w:t>highlight</w:t>
                        </w:r>
                        <w:r>
                          <w:rPr>
                            <w:color w:val="414042"/>
                            <w:spacing w:val="5"/>
                            <w:kern w:val="24"/>
                            <w:sz w:val="15"/>
                            <w:szCs w:val="15"/>
                          </w:rPr>
                          <w:t xml:space="preserve"> </w:t>
                        </w:r>
                        <w:r>
                          <w:rPr>
                            <w:color w:val="414042"/>
                            <w:spacing w:val="6"/>
                            <w:kern w:val="24"/>
                            <w:sz w:val="15"/>
                            <w:szCs w:val="15"/>
                          </w:rPr>
                          <w:t>inform</w:t>
                        </w:r>
                        <w:r>
                          <w:rPr>
                            <w:color w:val="414042"/>
                            <w:spacing w:val="5"/>
                            <w:kern w:val="24"/>
                            <w:sz w:val="15"/>
                            <w:szCs w:val="15"/>
                          </w:rPr>
                          <w:t>ation,</w:t>
                        </w:r>
                        <w:r>
                          <w:rPr>
                            <w:color w:val="414042"/>
                            <w:spacing w:val="-5"/>
                            <w:kern w:val="24"/>
                            <w:sz w:val="15"/>
                            <w:szCs w:val="15"/>
                          </w:rPr>
                          <w:t xml:space="preserve"> </w:t>
                        </w:r>
                        <w:r>
                          <w:rPr>
                            <w:color w:val="414042"/>
                            <w:spacing w:val="5"/>
                            <w:kern w:val="24"/>
                            <w:sz w:val="15"/>
                            <w:szCs w:val="15"/>
                          </w:rPr>
                          <w:t>titles</w:t>
                        </w:r>
                        <w:r>
                          <w:rPr>
                            <w:color w:val="414042"/>
                            <w:kern w:val="24"/>
                            <w:sz w:val="15"/>
                            <w:szCs w:val="15"/>
                          </w:rPr>
                          <w:t xml:space="preserve"> </w:t>
                        </w:r>
                        <w:r>
                          <w:rPr>
                            <w:color w:val="414042"/>
                            <w:spacing w:val="3"/>
                            <w:kern w:val="24"/>
                            <w:sz w:val="15"/>
                            <w:szCs w:val="15"/>
                          </w:rPr>
                          <w:t>in</w:t>
                        </w:r>
                        <w:r>
                          <w:rPr>
                            <w:color w:val="414042"/>
                            <w:kern w:val="24"/>
                            <w:sz w:val="15"/>
                            <w:szCs w:val="15"/>
                          </w:rPr>
                          <w:t xml:space="preserve"> </w:t>
                        </w:r>
                        <w:r>
                          <w:rPr>
                            <w:color w:val="414042"/>
                            <w:spacing w:val="13"/>
                            <w:kern w:val="24"/>
                            <w:sz w:val="15"/>
                            <w:szCs w:val="15"/>
                          </w:rPr>
                          <w:t>a</w:t>
                        </w:r>
                        <w:r>
                          <w:rPr>
                            <w:color w:val="414042"/>
                            <w:kern w:val="24"/>
                            <w:sz w:val="15"/>
                            <w:szCs w:val="15"/>
                          </w:rPr>
                          <w:t xml:space="preserve"> </w:t>
                        </w:r>
                        <w:r>
                          <w:rPr>
                            <w:color w:val="414042"/>
                            <w:spacing w:val="8"/>
                            <w:kern w:val="24"/>
                            <w:sz w:val="15"/>
                            <w:szCs w:val="15"/>
                          </w:rPr>
                          <w:t>minor</w:t>
                        </w:r>
                        <w:r>
                          <w:rPr>
                            <w:color w:val="414042"/>
                            <w:kern w:val="24"/>
                            <w:sz w:val="15"/>
                            <w:szCs w:val="15"/>
                          </w:rPr>
                          <w:t xml:space="preserve"> </w:t>
                        </w:r>
                        <w:r>
                          <w:rPr>
                            <w:color w:val="414042"/>
                            <w:spacing w:val="14"/>
                            <w:kern w:val="24"/>
                            <w:sz w:val="15"/>
                            <w:szCs w:val="15"/>
                          </w:rPr>
                          <w:t>p</w:t>
                        </w:r>
                        <w:r>
                          <w:rPr>
                            <w:color w:val="414042"/>
                            <w:spacing w:val="6"/>
                            <w:kern w:val="24"/>
                            <w:sz w:val="15"/>
                            <w:szCs w:val="15"/>
                          </w:rPr>
                          <w:t>r</w:t>
                        </w:r>
                        <w:r>
                          <w:rPr>
                            <w:color w:val="414042"/>
                            <w:spacing w:val="15"/>
                            <w:kern w:val="24"/>
                            <w:sz w:val="15"/>
                            <w:szCs w:val="15"/>
                          </w:rPr>
                          <w:t>opo</w:t>
                        </w:r>
                        <w:r>
                          <w:rPr>
                            <w:color w:val="414042"/>
                            <w:spacing w:val="7"/>
                            <w:kern w:val="24"/>
                            <w:sz w:val="15"/>
                            <w:szCs w:val="15"/>
                          </w:rPr>
                          <w:t>rtion</w:t>
                        </w:r>
                        <w:r>
                          <w:rPr>
                            <w:color w:val="414042"/>
                            <w:kern w:val="24"/>
                            <w:sz w:val="15"/>
                            <w:szCs w:val="15"/>
                          </w:rPr>
                          <w:t xml:space="preserve"> </w:t>
                        </w:r>
                        <w:r>
                          <w:rPr>
                            <w:color w:val="414042"/>
                            <w:spacing w:val="5"/>
                            <w:kern w:val="24"/>
                            <w:sz w:val="15"/>
                            <w:szCs w:val="15"/>
                          </w:rPr>
                          <w:t>onl</w:t>
                        </w:r>
                        <w:r>
                          <w:rPr>
                            <w:color w:val="414042"/>
                            <w:kern w:val="24"/>
                            <w:sz w:val="15"/>
                            <w:szCs w:val="15"/>
                          </w:rPr>
                          <w:t>y</w:t>
                        </w:r>
                        <w:r>
                          <w:rPr>
                            <w:color w:val="414042"/>
                            <w:spacing w:val="1"/>
                            <w:kern w:val="24"/>
                            <w:sz w:val="15"/>
                            <w:szCs w:val="15"/>
                          </w:rPr>
                          <w:t>.</w:t>
                        </w:r>
                      </w:p>
                      <w:p w14:paraId="51B1A93F" w14:textId="77777777" w:rsidR="00106E37" w:rsidRDefault="00106E37" w:rsidP="00E015AE">
                        <w:pPr>
                          <w:pStyle w:val="NormalWeb"/>
                          <w:spacing w:after="120"/>
                          <w:ind w:left="144"/>
                        </w:pPr>
                        <w:r>
                          <w:rPr>
                            <w:color w:val="414042"/>
                            <w:spacing w:val="-9"/>
                            <w:kern w:val="24"/>
                            <w:sz w:val="15"/>
                            <w:szCs w:val="15"/>
                          </w:rPr>
                          <w:t>T</w:t>
                        </w:r>
                        <w:r>
                          <w:rPr>
                            <w:color w:val="414042"/>
                            <w:spacing w:val="14"/>
                            <w:kern w:val="24"/>
                            <w:sz w:val="15"/>
                            <w:szCs w:val="15"/>
                          </w:rPr>
                          <w:t>hese</w:t>
                        </w:r>
                        <w:r>
                          <w:rPr>
                            <w:color w:val="414042"/>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4"/>
                            <w:kern w:val="24"/>
                            <w:sz w:val="15"/>
                            <w:szCs w:val="15"/>
                          </w:rPr>
                          <w:t>can’t</w:t>
                        </w:r>
                        <w:r>
                          <w:rPr>
                            <w:color w:val="414042"/>
                            <w:kern w:val="24"/>
                            <w:sz w:val="15"/>
                            <w:szCs w:val="15"/>
                          </w:rPr>
                          <w:t xml:space="preserve"> </w:t>
                        </w:r>
                        <w:r>
                          <w:rPr>
                            <w:color w:val="414042"/>
                            <w:spacing w:val="19"/>
                            <w:kern w:val="24"/>
                            <w:sz w:val="15"/>
                            <w:szCs w:val="15"/>
                          </w:rPr>
                          <w:t>be</w:t>
                        </w:r>
                        <w:r>
                          <w:rPr>
                            <w:color w:val="414042"/>
                            <w:kern w:val="24"/>
                            <w:sz w:val="15"/>
                            <w:szCs w:val="15"/>
                          </w:rPr>
                          <w:t xml:space="preserve"> </w:t>
                        </w:r>
                        <w:r>
                          <w:rPr>
                            <w:color w:val="414042"/>
                            <w:spacing w:val="1"/>
                            <w:kern w:val="24"/>
                            <w:sz w:val="15"/>
                            <w:szCs w:val="15"/>
                          </w:rPr>
                          <w:t>r</w:t>
                        </w:r>
                        <w:r>
                          <w:rPr>
                            <w:color w:val="414042"/>
                            <w:spacing w:val="13"/>
                            <w:kern w:val="24"/>
                            <w:sz w:val="15"/>
                            <w:szCs w:val="15"/>
                          </w:rPr>
                          <w:t>eplaced</w:t>
                        </w:r>
                        <w:r>
                          <w:rPr>
                            <w:color w:val="414042"/>
                            <w:kern w:val="24"/>
                            <w:sz w:val="15"/>
                            <w:szCs w:val="15"/>
                          </w:rPr>
                          <w:t xml:space="preserve"> </w:t>
                        </w:r>
                        <w:r>
                          <w:rPr>
                            <w:color w:val="414042"/>
                            <w:spacing w:val="8"/>
                            <w:kern w:val="24"/>
                            <w:sz w:val="15"/>
                            <w:szCs w:val="15"/>
                          </w:rPr>
                          <w:t>by</w:t>
                        </w:r>
                        <w:r>
                          <w:rPr>
                            <w:color w:val="414042"/>
                            <w:kern w:val="24"/>
                            <w:sz w:val="15"/>
                            <w:szCs w:val="15"/>
                          </w:rPr>
                          <w:t xml:space="preserve"> </w:t>
                        </w:r>
                        <w:r>
                          <w:rPr>
                            <w:color w:val="414042"/>
                            <w:spacing w:val="10"/>
                            <w:kern w:val="24"/>
                            <w:sz w:val="15"/>
                            <w:szCs w:val="15"/>
                          </w:rPr>
                          <w:t>other</w:t>
                        </w:r>
                        <w:r>
                          <w:rPr>
                            <w:color w:val="414042"/>
                            <w:kern w:val="24"/>
                            <w:sz w:val="15"/>
                            <w:szCs w:val="15"/>
                          </w:rPr>
                          <w:t xml:space="preserve"> </w:t>
                        </w:r>
                        <w:r>
                          <w:rPr>
                            <w:color w:val="414042"/>
                            <w:spacing w:val="4"/>
                            <w:kern w:val="24"/>
                            <w:sz w:val="15"/>
                            <w:szCs w:val="15"/>
                          </w:rPr>
                          <w:t>tints.</w:t>
                        </w:r>
                      </w:p>
                    </w:txbxContent>
                  </v:textbox>
                </v:shape>
                <v:shape id="object 8" o:spid="_x0000_s1028" type="#_x0000_t202" style="position:absolute;left:42989;top:3208;width:7773;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p8L8IA&#10;AADbAAAADwAAAGRycy9kb3ducmV2LnhtbESPQYvCMBSE74L/ITzBi9i0HopWUxFxQfa2upe9PZpn&#10;W2xeShPbrr9+syB4HGbmG2a3H00jeupcbVlBEsUgiAuray4VfF8/lmsQziNrbCyTgl9ysM+nkx1m&#10;2g78Rf3FlyJA2GWooPK+zaR0RUUGXWRb4uDdbGfQB9mVUnc4BLhp5CqOU2mw5rBQYUvHior75WEU&#10;pOOpXXxuaDU8i6bnn2eSeEqUms/GwxaEp9G/w6/2WSvYpPD/JfwAmf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GnwvwgAAANsAAAAPAAAAAAAAAAAAAAAAAJgCAABkcnMvZG93&#10;bnJldi54bWxQSwUGAAAAAAQABAD1AAAAhwMAAAAA&#10;" filled="f" stroked="f">
                  <v:textbox style="mso-fit-shape-to-text:t" inset="0,0,0,0">
                    <w:txbxContent>
                      <w:p w14:paraId="28A82B6A" w14:textId="77777777" w:rsidR="00106E37" w:rsidRDefault="00106E37" w:rsidP="00E015AE">
                        <w:pPr>
                          <w:pStyle w:val="NormalWeb"/>
                          <w:ind w:left="14" w:right="14"/>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spacing w:val="-21"/>
                            <w:kern w:val="24"/>
                            <w:sz w:val="12"/>
                            <w:szCs w:val="12"/>
                          </w:rPr>
                          <w:t>PROCESS</w:t>
                        </w:r>
                        <w:r>
                          <w:rPr>
                            <w:b/>
                            <w:bCs/>
                            <w:color w:val="414042"/>
                            <w:spacing w:val="-7"/>
                            <w:kern w:val="24"/>
                            <w:sz w:val="12"/>
                            <w:szCs w:val="12"/>
                          </w:rPr>
                          <w:t xml:space="preserve"> </w:t>
                        </w:r>
                        <w:r>
                          <w:rPr>
                            <w:b/>
                            <w:bCs/>
                            <w:color w:val="414042"/>
                            <w:spacing w:val="-29"/>
                            <w:kern w:val="24"/>
                            <w:sz w:val="12"/>
                            <w:szCs w:val="12"/>
                          </w:rPr>
                          <w:t>C</w:t>
                        </w:r>
                        <w:r>
                          <w:rPr>
                            <w:b/>
                            <w:bCs/>
                            <w:color w:val="414042"/>
                            <w:spacing w:val="-35"/>
                            <w:kern w:val="24"/>
                            <w:sz w:val="12"/>
                            <w:szCs w:val="12"/>
                          </w:rPr>
                          <w:t>Y</w:t>
                        </w:r>
                        <w:r>
                          <w:rPr>
                            <w:b/>
                            <w:bCs/>
                            <w:color w:val="414042"/>
                            <w:spacing w:val="-22"/>
                            <w:kern w:val="24"/>
                            <w:sz w:val="12"/>
                            <w:szCs w:val="12"/>
                          </w:rPr>
                          <w:t>AN</w:t>
                        </w:r>
                        <w:r>
                          <w:rPr>
                            <w:b/>
                            <w:bCs/>
                            <w:color w:val="414042"/>
                            <w:spacing w:val="-7"/>
                            <w:kern w:val="24"/>
                            <w:sz w:val="12"/>
                            <w:szCs w:val="12"/>
                          </w:rPr>
                          <w:t xml:space="preserve"> </w:t>
                        </w:r>
                        <w:r>
                          <w:rPr>
                            <w:b/>
                            <w:bCs/>
                            <w:color w:val="414042"/>
                            <w:spacing w:val="-28"/>
                            <w:kern w:val="24"/>
                            <w:sz w:val="12"/>
                            <w:szCs w:val="12"/>
                          </w:rPr>
                          <w:t>C</w:t>
                        </w:r>
                        <w:r>
                          <w:rPr>
                            <w:b/>
                            <w:bCs/>
                            <w:color w:val="414042"/>
                            <w:spacing w:val="-10"/>
                            <w:kern w:val="24"/>
                            <w:sz w:val="12"/>
                            <w:szCs w:val="12"/>
                          </w:rPr>
                          <w:t xml:space="preserve"> </w:t>
                        </w: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C</w:t>
                        </w:r>
                        <w:r>
                          <w:rPr>
                            <w:color w:val="414042"/>
                            <w:spacing w:val="-8"/>
                            <w:kern w:val="24"/>
                            <w:sz w:val="12"/>
                            <w:szCs w:val="12"/>
                          </w:rPr>
                          <w:t xml:space="preserve"> </w:t>
                        </w:r>
                        <w:r>
                          <w:rPr>
                            <w:color w:val="414042"/>
                            <w:spacing w:val="-4"/>
                            <w:kern w:val="24"/>
                            <w:sz w:val="12"/>
                            <w:szCs w:val="12"/>
                          </w:rPr>
                          <w:t>100</w:t>
                        </w:r>
                      </w:p>
                      <w:p w14:paraId="569642EB" w14:textId="77777777" w:rsidR="00106E37" w:rsidRDefault="00106E37" w:rsidP="00E015AE">
                        <w:pPr>
                          <w:pStyle w:val="Normal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159</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223</w:t>
                        </w:r>
                      </w:p>
                    </w:txbxContent>
                  </v:textbox>
                </v:shape>
                <v:shape id="object 9" o:spid="_x0000_s1029" type="#_x0000_t202" style="position:absolute;left:42989;top:9213;width:7633;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bZtMIA&#10;AADbAAAADwAAAGRycy9kb3ducmV2LnhtbESPzarCMBSE9xd8h3AENxdN68Kr1SgiCuLOn427Q3Ns&#10;i81JaWJbfXojCHc5zMw3zGLVmVI0VLvCsoJ4FIEgTq0uOFNwOe+GUxDOI2ssLZOCJzlYLXs/C0y0&#10;bflIzclnIkDYJagg975KpHRpTgbdyFbEwbvZ2qAPss6krrENcFPKcRRNpMGCw0KOFW1ySu+nh1Ew&#10;6bbV72FG4/aVlg1fX3HsKVZq0O/WcxCeOv8f/rb3WsHsDz5fwg+Qy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Vtm0wgAAANsAAAAPAAAAAAAAAAAAAAAAAJgCAABkcnMvZG93&#10;bnJldi54bWxQSwUGAAAAAAQABAD1AAAAhwMAAAAA&#10;" filled="f" stroked="f">
                  <v:textbox style="mso-fit-shape-to-text:t" inset="0,0,0,0">
                    <w:txbxContent>
                      <w:p w14:paraId="4A0F2265" w14:textId="77777777" w:rsidR="00106E37" w:rsidRDefault="00106E37"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131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208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245</w:t>
                        </w:r>
                      </w:p>
                    </w:txbxContent>
                  </v:textbox>
                </v:shape>
                <v:shape id="object 10" o:spid="_x0000_s1030" type="#_x0000_t202" style="position:absolute;left:55160;top:9213;width:7626;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lNxrwA&#10;AADbAAAADwAAAGRycy9kb3ducmV2LnhtbERPuwrCMBTdBf8hXMFFNK2DaDWKiIK4+VjcLs21LTY3&#10;pYlt9evNIDgeznu16UwpGqpdYVlBPIlAEKdWF5wpuF0P4zkI55E1lpZJwZscbNb93goTbVs+U3Px&#10;mQgh7BJUkHtfJVK6NCeDbmIr4sA9bG3QB1hnUtfYhnBTymkUzaTBgkNDjhXtckqfl5dRMOv21ei0&#10;oGn7ScuG75849hQrNRx02yUIT53/i3/uo1awCGPDl/AD5Po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AyU3GvAAAANsAAAAPAAAAAAAAAAAAAAAAAJgCAABkcnMvZG93bnJldi54&#10;bWxQSwUGAAAAAAQABAD1AAAAgQMAAAAA&#10;" filled="f" stroked="f">
                  <v:textbox style="mso-fit-shape-to-text:t" inset="0,0,0,0">
                    <w:txbxContent>
                      <w:p w14:paraId="4EA36F11" w14:textId="77777777" w:rsidR="00106E37" w:rsidRDefault="00106E37"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148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217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213</w:t>
                        </w:r>
                      </w:p>
                    </w:txbxContent>
                  </v:textbox>
                </v:shape>
                <v:shape id="object 11" o:spid="_x0000_s1031" type="#_x0000_t202" style="position:absolute;left:67409;top:9213;width:7627;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XoXcMA&#10;AADbAAAADwAAAGRycy9kb3ducmV2LnhtbESPQWvCQBSE74L/YXmFXqTZrAcxaVYp0kLxpvbS2yP7&#10;TILZtyG7TVJ/vSsIHoeZ+YYptpNtxUC9bxxrUEkKgrh0puFKw8/p620Nwgdkg61j0vBPHrab+azA&#10;3LiRDzQcQyUihH2OGuoQulxKX9Zk0SeuI47e2fUWQ5R9JU2PY4TbVi7TdCUtNhwXauxoV1N5Of5Z&#10;Davps1vsM1qO17Id+PeqVCCl9evL9PEOItAUnuFH+9toyDK4f4k/QG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4XoXcMAAADbAAAADwAAAAAAAAAAAAAAAACYAgAAZHJzL2Rv&#10;d25yZXYueG1sUEsFBgAAAAAEAAQA9QAAAIgDAAAAAA==&#10;" filled="f" stroked="f">
                  <v:textbox style="mso-fit-shape-to-text:t" inset="0,0,0,0">
                    <w:txbxContent>
                      <w:p w14:paraId="6F8A9195" w14:textId="77777777" w:rsidR="00106E37" w:rsidRDefault="00106E37"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9"/>
                            <w:kern w:val="24"/>
                            <w:sz w:val="12"/>
                            <w:szCs w:val="12"/>
                          </w:rPr>
                          <w:t>R171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219</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233</w:t>
                        </w:r>
                      </w:p>
                    </w:txbxContent>
                  </v:textbox>
                </v:shape>
                <v:shape id="object 12" o:spid="_x0000_s1032" type="#_x0000_t202" style="position:absolute;left:79554;top:9213;width:7633;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in68MA&#10;AADcAAAADwAAAGRycy9kb3ducmV2LnhtbESPQYvCQAyF7wv+hyHCXhad1oOs1VFEdkG86XrxFjqx&#10;LXYypTO21V+/OQjeEt7Le19Wm8HVqqM2VJ4NpNMEFHHubcWFgfPf7+QbVIjIFmvPZOBBATbr0ccK&#10;M+t7PlJ3ioWSEA4ZGihjbDKtQ16SwzD1DbFoV986jLK2hbYt9hLuaj1Lkrl2WLE0lNjQrqT8dro7&#10;A/Php/k6LGjWP/O648szTSOlxnyOh+0SVKQhvs2v670V/ETw5RmZQK//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Rin68MAAADcAAAADwAAAAAAAAAAAAAAAACYAgAAZHJzL2Rv&#10;d25yZXYueG1sUEsFBgAAAAAEAAQA9QAAAIgDAAAAAA==&#10;" filled="f" stroked="f">
                  <v:textbox style="mso-fit-shape-to-text:t" inset="0,0,0,0">
                    <w:txbxContent>
                      <w:p w14:paraId="42548D40" w14:textId="77777777" w:rsidR="00106E37" w:rsidRDefault="00106E37"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178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193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237</w:t>
                        </w:r>
                      </w:p>
                    </w:txbxContent>
                  </v:textbox>
                </v:shape>
                <v:shape id="object 13" o:spid="_x0000_s1033" type="#_x0000_t202" style="position:absolute;left:55197;top:3208;width:6808;height:4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QCcMAA&#10;AADcAAAADwAAAGRycy9kb3ducmV2LnhtbERPTYvCMBC9C/6HMMJeRNN4EK1GEXFh8bbqxdvQjG2x&#10;mZQmtl1/vVkQvM3jfc5629tKtNT40rEGNU1AEGfOlJxruJy/JwsQPiAbrByThj/ysN0MB2tMjev4&#10;l9pTyEUMYZ+ihiKEOpXSZwVZ9FNXE0fu5hqLIcIml6bBLobbSs6SZC4tlhwbCqxpX1B2Pz2shnl/&#10;qMfHJc26Z1a1fH0qFUhp/TXqdysQgfrwEb/dPybOTxT8PxMvkJ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lQCcMAAAADcAAAADwAAAAAAAAAAAAAAAACYAgAAZHJzL2Rvd25y&#10;ZXYueG1sUEsFBgAAAAAEAAQA9QAAAIUDAAAAAA==&#10;" filled="f" stroked="f">
                  <v:textbox style="mso-fit-shape-to-text:t" inset="0,0,0,0">
                    <w:txbxContent>
                      <w:p w14:paraId="7B0B9F6E" w14:textId="77777777" w:rsidR="00106E37" w:rsidRDefault="00106E37" w:rsidP="00E015AE">
                        <w:pPr>
                          <w:pStyle w:val="NormalWeb"/>
                          <w:ind w:left="14" w:right="259"/>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326C</w:t>
                        </w:r>
                        <w:r>
                          <w:rPr>
                            <w:b/>
                            <w:bCs/>
                            <w:color w:val="414042"/>
                            <w:spacing w:val="-4"/>
                            <w:kern w:val="24"/>
                            <w:sz w:val="12"/>
                            <w:szCs w:val="12"/>
                          </w:rPr>
                          <w:t xml:space="preserve"> </w:t>
                        </w: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C</w:t>
                        </w:r>
                        <w:r>
                          <w:rPr>
                            <w:color w:val="414042"/>
                            <w:spacing w:val="-8"/>
                            <w:kern w:val="24"/>
                            <w:sz w:val="12"/>
                            <w:szCs w:val="12"/>
                          </w:rPr>
                          <w:t xml:space="preserve"> </w:t>
                        </w:r>
                        <w:r>
                          <w:rPr>
                            <w:color w:val="414042"/>
                            <w:spacing w:val="-4"/>
                            <w:kern w:val="24"/>
                            <w:sz w:val="12"/>
                            <w:szCs w:val="12"/>
                          </w:rPr>
                          <w:t>81</w:t>
                        </w:r>
                        <w:r>
                          <w:rPr>
                            <w:color w:val="414042"/>
                            <w:spacing w:val="-8"/>
                            <w:kern w:val="24"/>
                            <w:sz w:val="12"/>
                            <w:szCs w:val="12"/>
                          </w:rPr>
                          <w:t xml:space="preserve"> </w:t>
                        </w:r>
                        <w:r>
                          <w:rPr>
                            <w:color w:val="414042"/>
                            <w:spacing w:val="-14"/>
                            <w:kern w:val="24"/>
                            <w:sz w:val="12"/>
                            <w:szCs w:val="12"/>
                          </w:rPr>
                          <w:t>-</w:t>
                        </w:r>
                        <w:r>
                          <w:rPr>
                            <w:color w:val="414042"/>
                            <w:spacing w:val="-11"/>
                            <w:kern w:val="24"/>
                            <w:sz w:val="12"/>
                            <w:szCs w:val="12"/>
                          </w:rPr>
                          <w:t xml:space="preserve"> </w:t>
                        </w:r>
                        <w:r>
                          <w:rPr>
                            <w:color w:val="414042"/>
                            <w:spacing w:val="-36"/>
                            <w:kern w:val="24"/>
                            <w:sz w:val="12"/>
                            <w:szCs w:val="12"/>
                          </w:rPr>
                          <w:t>Y</w:t>
                        </w:r>
                        <w:r>
                          <w:rPr>
                            <w:color w:val="414042"/>
                            <w:spacing w:val="-11"/>
                            <w:kern w:val="24"/>
                            <w:sz w:val="12"/>
                            <w:szCs w:val="12"/>
                          </w:rPr>
                          <w:t xml:space="preserve"> </w:t>
                        </w:r>
                        <w:r>
                          <w:rPr>
                            <w:color w:val="414042"/>
                            <w:spacing w:val="-4"/>
                            <w:kern w:val="24"/>
                            <w:sz w:val="12"/>
                            <w:szCs w:val="12"/>
                          </w:rPr>
                          <w:t>39</w:t>
                        </w:r>
                      </w:p>
                      <w:p w14:paraId="07F02C5C" w14:textId="77777777" w:rsidR="00106E37" w:rsidRDefault="00106E37" w:rsidP="00E015AE">
                        <w:pPr>
                          <w:pStyle w:val="Normal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175</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170</w:t>
                        </w:r>
                      </w:p>
                    </w:txbxContent>
                  </v:textbox>
                </v:shape>
                <v:shape id="object 14" o:spid="_x0000_s1034" type="#_x0000_t202" style="position:absolute;left:67406;top:3208;width:8280;height:35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acB78A&#10;AADcAAAADwAAAGRycy9kb3ducmV2LnhtbERPTYvCMBC9L/gfwgheFk3bg2g1ioiCeFv14m1oxrbY&#10;TEoT2+qvNwuCt3m8z1mue1OJlhpXWlYQTyIQxJnVJecKLuf9eAbCeWSNlWVS8CQH69XgZ4mpth3/&#10;UXvyuQgh7FJUUHhfp1K6rCCDbmJr4sDdbGPQB9jkUjfYhXBTySSKptJgyaGhwJq2BWX308MomPa7&#10;+vc4p6R7ZVXL11cce4qVGg37zQKEp95/xR/3QYf5UQL/z4QL5Oo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hpwHvwAAANwAAAAPAAAAAAAAAAAAAAAAAJgCAABkcnMvZG93bnJl&#10;di54bWxQSwUGAAAAAAQABAD1AAAAhAMAAAAA&#10;" filled="f" stroked="f">
                  <v:textbox style="mso-fit-shape-to-text:t" inset="0,0,0,0">
                    <w:txbxContent>
                      <w:p w14:paraId="4364544B" w14:textId="77777777" w:rsidR="00106E37" w:rsidRDefault="00106E37" w:rsidP="00E015AE">
                        <w:pPr>
                          <w:pStyle w:val="NormalWeb"/>
                          <w:ind w:left="14"/>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kern w:val="24"/>
                            <w:sz w:val="12"/>
                            <w:szCs w:val="12"/>
                          </w:rPr>
                          <w:t>7703</w:t>
                        </w:r>
                        <w:r>
                          <w:rPr>
                            <w:b/>
                            <w:bCs/>
                            <w:color w:val="414042"/>
                            <w:spacing w:val="-7"/>
                            <w:kern w:val="24"/>
                            <w:sz w:val="12"/>
                            <w:szCs w:val="12"/>
                          </w:rPr>
                          <w:t xml:space="preserve"> </w:t>
                        </w:r>
                        <w:r>
                          <w:rPr>
                            <w:b/>
                            <w:bCs/>
                            <w:color w:val="414042"/>
                            <w:spacing w:val="-28"/>
                            <w:kern w:val="24"/>
                            <w:sz w:val="12"/>
                            <w:szCs w:val="12"/>
                          </w:rPr>
                          <w:t>C</w:t>
                        </w:r>
                      </w:p>
                      <w:p w14:paraId="7B02A486" w14:textId="77777777" w:rsidR="00106E37" w:rsidRDefault="00106E37" w:rsidP="00E015AE">
                        <w:pPr>
                          <w:pStyle w:val="NormalWeb"/>
                          <w:ind w:left="14"/>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C</w:t>
                        </w:r>
                        <w:r>
                          <w:rPr>
                            <w:color w:val="414042"/>
                            <w:spacing w:val="-8"/>
                            <w:kern w:val="24"/>
                            <w:sz w:val="12"/>
                            <w:szCs w:val="12"/>
                          </w:rPr>
                          <w:t xml:space="preserve"> </w:t>
                        </w:r>
                        <w:r>
                          <w:rPr>
                            <w:color w:val="414042"/>
                            <w:spacing w:val="-4"/>
                            <w:kern w:val="24"/>
                            <w:sz w:val="12"/>
                            <w:szCs w:val="12"/>
                          </w:rPr>
                          <w:t>79</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2"/>
                            <w:kern w:val="24"/>
                            <w:sz w:val="12"/>
                            <w:szCs w:val="12"/>
                          </w:rPr>
                          <w:t>M</w:t>
                        </w:r>
                        <w:r>
                          <w:rPr>
                            <w:color w:val="414042"/>
                            <w:spacing w:val="-8"/>
                            <w:kern w:val="24"/>
                            <w:sz w:val="12"/>
                            <w:szCs w:val="12"/>
                          </w:rPr>
                          <w:t xml:space="preserve"> </w:t>
                        </w:r>
                        <w:r>
                          <w:rPr>
                            <w:color w:val="414042"/>
                            <w:spacing w:val="-4"/>
                            <w:kern w:val="24"/>
                            <w:sz w:val="12"/>
                            <w:szCs w:val="12"/>
                          </w:rPr>
                          <w:t>2</w:t>
                        </w:r>
                        <w:r>
                          <w:rPr>
                            <w:color w:val="414042"/>
                            <w:spacing w:val="-8"/>
                            <w:kern w:val="24"/>
                            <w:sz w:val="12"/>
                            <w:szCs w:val="12"/>
                          </w:rPr>
                          <w:t xml:space="preserve"> </w:t>
                        </w:r>
                        <w:r>
                          <w:rPr>
                            <w:color w:val="414042"/>
                            <w:spacing w:val="-14"/>
                            <w:kern w:val="24"/>
                            <w:sz w:val="12"/>
                            <w:szCs w:val="12"/>
                          </w:rPr>
                          <w:t>-</w:t>
                        </w:r>
                        <w:r>
                          <w:rPr>
                            <w:color w:val="414042"/>
                            <w:spacing w:val="-11"/>
                            <w:kern w:val="24"/>
                            <w:sz w:val="12"/>
                            <w:szCs w:val="12"/>
                          </w:rPr>
                          <w:t xml:space="preserve"> </w:t>
                        </w:r>
                        <w:r>
                          <w:rPr>
                            <w:color w:val="414042"/>
                            <w:spacing w:val="-36"/>
                            <w:kern w:val="24"/>
                            <w:sz w:val="12"/>
                            <w:szCs w:val="12"/>
                          </w:rPr>
                          <w:t>Y</w:t>
                        </w:r>
                        <w:r>
                          <w:rPr>
                            <w:color w:val="414042"/>
                            <w:spacing w:val="-11"/>
                            <w:kern w:val="24"/>
                            <w:sz w:val="12"/>
                            <w:szCs w:val="12"/>
                          </w:rPr>
                          <w:t xml:space="preserve"> </w:t>
                        </w:r>
                        <w:r>
                          <w:rPr>
                            <w:color w:val="414042"/>
                            <w:spacing w:val="-4"/>
                            <w:kern w:val="24"/>
                            <w:sz w:val="12"/>
                            <w:szCs w:val="12"/>
                          </w:rPr>
                          <w:t>10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9"/>
                            <w:kern w:val="24"/>
                            <w:sz w:val="12"/>
                            <w:szCs w:val="12"/>
                          </w:rPr>
                          <w:t>K</w:t>
                        </w:r>
                        <w:r>
                          <w:rPr>
                            <w:color w:val="414042"/>
                            <w:spacing w:val="-9"/>
                            <w:kern w:val="24"/>
                            <w:sz w:val="12"/>
                            <w:szCs w:val="12"/>
                          </w:rPr>
                          <w:t xml:space="preserve"> </w:t>
                        </w:r>
                        <w:r>
                          <w:rPr>
                            <w:color w:val="414042"/>
                            <w:spacing w:val="-4"/>
                            <w:kern w:val="24"/>
                            <w:sz w:val="12"/>
                            <w:szCs w:val="12"/>
                          </w:rPr>
                          <w:t>11</w:t>
                        </w:r>
                      </w:p>
                      <w:p w14:paraId="2F6E9C5F" w14:textId="77777777" w:rsidR="00106E37" w:rsidRDefault="00106E37" w:rsidP="00E015AE">
                        <w:pPr>
                          <w:pStyle w:val="Normal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181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208</w:t>
                        </w:r>
                      </w:p>
                    </w:txbxContent>
                  </v:textbox>
                </v:shape>
                <v:shape id="object 15" o:spid="_x0000_s1035" type="#_x0000_t202" style="position:absolute;left:79614;top:3208;width:7163;height:4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o5nMIA&#10;AADcAAAADwAAAGRycy9kb3ducmV2LnhtbERPTWuDQBC9F/Iflgn0UpJVC5KYrBJKC6W32l5yG9yJ&#10;StxZcbdq/fXdQKC3ebzPORaz6cRIg2stK4i3EQjiyuqWawXfX2+bHQjnkTV2lknBLzko8tXDETNt&#10;J/6ksfS1CCHsMlTQeN9nUrqqIYNua3viwF3sYNAHONRSDziFcNPJJIpSabDl0NBgTy8NVdfyxyhI&#10;59f+6WNPybRU3cjnJY49xUo9rufTAYSn2f+L7+53HeZHz3B7Jlwg8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yjmcwgAAANwAAAAPAAAAAAAAAAAAAAAAAJgCAABkcnMvZG93&#10;bnJldi54bWxQSwUGAAAAAAQABAD1AAAAhwMAAAAA&#10;" filled="f" stroked="f">
                  <v:textbox style="mso-fit-shape-to-text:t" inset="0,0,0,0">
                    <w:txbxContent>
                      <w:p w14:paraId="4114EC94" w14:textId="77777777" w:rsidR="00106E37" w:rsidRDefault="00106E37" w:rsidP="00E015AE">
                        <w:pPr>
                          <w:pStyle w:val="NormalWeb"/>
                          <w:ind w:left="14" w:right="288"/>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kern w:val="24"/>
                            <w:sz w:val="12"/>
                            <w:szCs w:val="12"/>
                          </w:rPr>
                          <w:t>660</w:t>
                        </w:r>
                        <w:r>
                          <w:rPr>
                            <w:b/>
                            <w:bCs/>
                            <w:color w:val="414042"/>
                            <w:spacing w:val="-7"/>
                            <w:kern w:val="24"/>
                            <w:sz w:val="12"/>
                            <w:szCs w:val="12"/>
                          </w:rPr>
                          <w:t xml:space="preserve"> </w:t>
                        </w:r>
                        <w:r>
                          <w:rPr>
                            <w:b/>
                            <w:bCs/>
                            <w:color w:val="414042"/>
                            <w:spacing w:val="-28"/>
                            <w:kern w:val="24"/>
                            <w:sz w:val="12"/>
                            <w:szCs w:val="12"/>
                          </w:rPr>
                          <w:t>C</w:t>
                        </w:r>
                        <w:r>
                          <w:rPr>
                            <w:b/>
                            <w:bCs/>
                            <w:color w:val="414042"/>
                            <w:spacing w:val="-10"/>
                            <w:kern w:val="24"/>
                            <w:sz w:val="12"/>
                            <w:szCs w:val="12"/>
                          </w:rPr>
                          <w:t xml:space="preserve"> </w:t>
                        </w: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C</w:t>
                        </w:r>
                        <w:r>
                          <w:rPr>
                            <w:color w:val="414042"/>
                            <w:spacing w:val="-8"/>
                            <w:kern w:val="24"/>
                            <w:sz w:val="12"/>
                            <w:szCs w:val="12"/>
                          </w:rPr>
                          <w:t xml:space="preserve"> </w:t>
                        </w:r>
                        <w:r>
                          <w:rPr>
                            <w:color w:val="414042"/>
                            <w:spacing w:val="-4"/>
                            <w:kern w:val="24"/>
                            <w:sz w:val="12"/>
                            <w:szCs w:val="12"/>
                          </w:rPr>
                          <w:t>88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2"/>
                            <w:kern w:val="24"/>
                            <w:sz w:val="12"/>
                            <w:szCs w:val="12"/>
                          </w:rPr>
                          <w:t>M</w:t>
                        </w:r>
                        <w:r>
                          <w:rPr>
                            <w:color w:val="414042"/>
                            <w:spacing w:val="-8"/>
                            <w:kern w:val="24"/>
                            <w:sz w:val="12"/>
                            <w:szCs w:val="12"/>
                          </w:rPr>
                          <w:t xml:space="preserve"> </w:t>
                        </w:r>
                        <w:r>
                          <w:rPr>
                            <w:color w:val="414042"/>
                            <w:spacing w:val="-4"/>
                            <w:kern w:val="24"/>
                            <w:sz w:val="12"/>
                            <w:szCs w:val="12"/>
                          </w:rPr>
                          <w:t>50</w:t>
                        </w:r>
                      </w:p>
                      <w:p w14:paraId="5AC4C627" w14:textId="77777777" w:rsidR="00106E37" w:rsidRDefault="00106E37" w:rsidP="00E015AE">
                        <w:pPr>
                          <w:pStyle w:val="Normal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64</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126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201</w:t>
                        </w:r>
                      </w:p>
                    </w:txbxContent>
                  </v:textbox>
                </v:shape>
                <v:shape id="object 21" o:spid="_x0000_s1036" style="position:absolute;left:43071;top:123;width:10629;height:2810;visibility:visible;mso-wrap-style:square;v-text-anchor:top" coordsize="1172210,309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owzMUA&#10;AADcAAAADwAAAGRycy9kb3ducmV2LnhtbERPTWvCQBC9F/oflin0IrqxaJGYjViLWDwoVaE9Dtkx&#10;Cc3Optk1pv56VxB6m8f7nGTWmUq01LjSsoLhIAJBnFldcq7gsF/2JyCcR9ZYWSYFf+Rglj4+JBhr&#10;e+ZPanc+FyGEXYwKCu/rWEqXFWTQDWxNHLijbQz6AJtc6gbPIdxU8iWKXqXBkkNDgTUtCsp+diej&#10;YJl148v2663Xa79/57h+X11Gm5VSz0/dfArCU+f/xXf3hw7zoxHcngkXyPQ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CjDMxQAAANwAAAAPAAAAAAAAAAAAAAAAAJgCAABkcnMv&#10;ZG93bnJldi54bWxQSwUGAAAAAAQABAD1AAAAigMAAAAA&#10;" path="m1171676,309346l,309346,,,1171676,r,309346xe" fillcolor="#00aeef" stroked="f">
                  <v:path arrowok="t"/>
                </v:shape>
                <v:shape id="object 22" o:spid="_x0000_s1037" style="position:absolute;left:55330;top:123;width:10630;height:2810;visibility:visible;mso-wrap-style:square;v-text-anchor:top" coordsize="1172209,309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tDOMAA&#10;AADcAAAADwAAAGRycy9kb3ducmV2LnhtbERPS4vCMBC+C/sfwix4kTVVqErXKD4Qvaq97G1oZtuy&#10;zSTbRK3/3giCt/n4njNfdqYRV2p9bVnBaJiAIC6srrlUkJ93XzMQPiBrbCyTgjt5WC4+enPMtL3x&#10;ka6nUIoYwj5DBVUILpPSFxUZ9EPriCP3a1uDIcK2lLrFWww3jRwnyUQarDk2VOhoU1Hxd7oYBS6n&#10;/x+/2qZpOt2vZzkeB67slOp/dqtvEIG68Ba/3Acd5ycpPJ+JF8jF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KtDOMAAAADcAAAADwAAAAAAAAAAAAAAAACYAgAAZHJzL2Rvd25y&#10;ZXYueG1sUEsFBgAAAAAEAAQA9QAAAIUDAAAAAA==&#10;" path="m1171676,309346l,309346,,,1171676,r,309346xe" fillcolor="#00b4ac" stroked="f">
                  <v:path arrowok="t"/>
                </v:shape>
                <v:shape id="object 23" o:spid="_x0000_s1038" style="position:absolute;left:67520;top:123;width:10629;height:2810;visibility:visible;mso-wrap-style:square;v-text-anchor:top" coordsize="1172209,309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lsH8QA&#10;AADcAAAADwAAAGRycy9kb3ducmV2LnhtbESPT2sCMRDF7wW/QxjBW83ag5bVKKIU1F78d/A4bsbN&#10;4maybGLcfvtGKPQ2w3u/N29mi87WIlLrK8cKRsMMBHHhdMWlgvPp6/0ThA/IGmvHpOCHPCzmvbcZ&#10;5to9+UDxGEqRQtjnqMCE0ORS+sKQRT90DXHSbq61GNLallK3+EzhtpYfWTaWFitOFww2tDJU3I8P&#10;m2pke/OYnOO2+V6fDnFfTi67eFVq0O+WUxCBuvBv/qM3+sWN4fVMmkDO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pbB/EAAAA3AAAAA8AAAAAAAAAAAAAAAAAmAIAAGRycy9k&#10;b3ducmV2LnhtbFBLBQYAAAAABAAEAPUAAACJAwAAAAA=&#10;" path="m1171676,309346l,309346,,,1171676,r,309346xe" fillcolor="#00bbd2" stroked="f">
                  <v:path arrowok="t"/>
                </v:shape>
                <v:shape id="object 24" o:spid="_x0000_s1039" style="position:absolute;left:79663;top:123;width:10629;height:2810;visibility:visible;mso-wrap-style:square;v-text-anchor:top" coordsize="1172209,309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2H5MEA&#10;AADcAAAADwAAAGRycy9kb3ducmV2LnhtbERPTWsCMRC9F/wPYQQvpSZ6qLI1yiJq7dFV8DrdTDeL&#10;m8myibr996ZQ8DaP9zmLVe8acaMu1J41TMYKBHHpTc2VhtNx+zYHESKywcYzafilAKvl4GWBmfF3&#10;PtCtiJVIIRwy1GBjbDMpQ2nJYRj7ljhxP75zGBPsKmk6vKdw18ipUu/SYc2pwWJLa0vlpbg6DXjY&#10;5Pl3ZSdz/jytm9edOsuvi9ajYZ9/gIjUx6f43703ab6awd8z6QK5f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ddh+TBAAAA3AAAAA8AAAAAAAAAAAAAAAAAmAIAAGRycy9kb3du&#10;cmV2LnhtbFBLBQYAAAAABAAEAPUAAACGAwAAAAA=&#10;" path="m,309359r1171676,l1171676,,,,,309359xe" fillcolor="#5a83c3" stroked="f">
                  <v:path arrowok="t"/>
                </v:shape>
                <v:shape id="object 25" o:spid="_x0000_s1040" style="position:absolute;left:43071;top:7365;width:10629;height:1566;visibility:visible;mso-wrap-style:square;v-text-anchor:top" coordsize="1172210,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NlBcYA&#10;AADcAAAADwAAAGRycy9kb3ducmV2LnhtbESPQWvCQBCF7wX/wzKCl6IbhRZNXUVsCy09GYVeh+w0&#10;ic3Oht2NSf9951DobYb35r1vtvvRtepGITaeDSwXGSji0tuGKwOX8+t8DSomZIutZzLwQxH2u8nd&#10;FnPrBz7RrUiVkhCOORqoU+pyrWNZk8O48B2xaF8+OEyyhkrbgIOEu1avsuxRO2xYGmrs6FhT+V30&#10;zsC1vwwP3cfzO59e+s2xCFf3eX82ZjYdD0+gEo3p3/x3/WYFPxNaeUYm0L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0NlBcYAAADcAAAADwAAAAAAAAAAAAAAAACYAgAAZHJz&#10;L2Rvd25yZXYueG1sUEsFBgAAAAAEAAQA9QAAAIsDAAAAAA==&#10;" path="m1171676,172707l,172707,,,1171676,r,172707xe" fillcolor="#6dcff6" stroked="f">
                  <v:path arrowok="t"/>
                </v:shape>
                <v:shape id="object 26" o:spid="_x0000_s1041" style="position:absolute;left:55330;top:7365;width:10630;height:1566;visibility:visible;mso-wrap-style:square;v-text-anchor:top" coordsize="1172209,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6iI8EA&#10;AADcAAAADwAAAGRycy9kb3ducmV2LnhtbERP24rCMBB9X/Afwgi+2VRF0WqUIrirKIKXDxiasS02&#10;k9JkbffvzcLCvs3hXGe16UwlXtS40rKCURSDIM6sLjlXcL/thnMQziNrrCyTgh9ysFn3PlaYaNvy&#10;hV5Xn4sQwi5BBYX3dSKlywoy6CJbEwfuYRuDPsAml7rBNoSbSo7jeCYNlhwaCqxpW1D2vH4bBbvD&#10;6TH5yuTnEbe3tPUp5dPjWalBv0uXIDx1/l/8597rMD9ewO8z4QK5f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kOoiPBAAAA3AAAAA8AAAAAAAAAAAAAAAAAmAIAAGRycy9kb3du&#10;cmV2LnhtbFBLBQYAAAAABAAEAPUAAACGAwAAAAA=&#10;" path="m1171676,172707l,172707,,,1171676,r,172707xe" fillcolor="#85d0cc" stroked="f">
                  <v:path arrowok="t"/>
                </v:shape>
                <v:shape id="object 27" o:spid="_x0000_s1042" style="position:absolute;left:67520;top:7365;width:10629;height:1566;visibility:visible;mso-wrap-style:square;v-text-anchor:top" coordsize="1172209,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OVcYA&#10;AADcAAAADwAAAGRycy9kb3ducmV2LnhtbESPQU/DMAyF70j8h8hI3FhaNCHWLZtgEhoHDmNDaLuZ&#10;xDTVGqdqQlf+PT4g7WbrPb/3ebEaQ6sG6lMT2UA5KUAR2+garg187F/uHkGljOywjUwGfinBanl9&#10;tcDKxTO/07DLtZIQThUa8Dl3ldbJegqYJrEjFu079gGzrH2tXY9nCQ+tvi+KBx2wYWnw2NHakz3t&#10;foKBw3r48sXn1m5np+fyeHRvU7exxtzejE9zUJnGfDH/X786wS8FX56RCf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MOVcYAAADcAAAADwAAAAAAAAAAAAAAAACYAgAAZHJz&#10;L2Rvd25yZXYueG1sUEsFBgAAAAAEAAQA9QAAAIsDAAAAAA==&#10;" path="m1171676,172707l,172707,,,1171676,r,172707xe" fillcolor="#9ad9e5" stroked="f">
                  <v:path arrowok="t"/>
                </v:shape>
                <v:shape id="object 28" o:spid="_x0000_s1043" style="position:absolute;left:79663;top:7365;width:10629;height:1566;visibility:visible;mso-wrap-style:square;v-text-anchor:top" coordsize="1172209,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2su8MA&#10;AADcAAAADwAAAGRycy9kb3ducmV2LnhtbERPyW7CMBC9V+IfrEHqrTjpoYKAQSxthXpAJcB9iAcn&#10;EI/T2IX07+tKlbjN01tnMutsLa7U+sqxgnSQgCAunK7YKNjv3p6GIHxA1lg7JgU/5GE27T1MMNPu&#10;xlu65sGIGMI+QwVlCE0mpS9KsugHriGO3Mm1FkOErZG6xVsMt7V8TpIXabHi2FBiQ8uSikv+bRXM&#10;zfGwH328fhFvDB+3i1X6+X5W6rHfzccgAnXhLv53r3Wcn6bw90y8QE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22su8MAAADcAAAADwAAAAAAAAAAAAAAAACYAgAAZHJzL2Rv&#10;d25yZXYueG1sUEsFBgAAAAAEAAQA9QAAAIgDAAAAAA==&#10;" path="m,172707r1171676,l1171676,,,,,172707xe" fillcolor="#acc1e1" stroked="f">
                  <v:path arrowok="t"/>
                </v:shape>
                <v:shape id="object 29" o:spid="_x0000_s1044" type="#_x0000_t202" style="position:absolute;left:42988;top:14300;width:7627;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8K2sAA&#10;AADcAAAADwAAAGRycy9kb3ducmV2LnhtbERPTYvCMBC9L/gfwgheFk3Tg6zVKCIKsrd1vXgbmrEt&#10;NpPSxLb66zcLgrd5vM9ZbQZbi45aXznWoGYJCOLcmYoLDeffw/QLhA/IBmvHpOFBHjbr0ccKM+N6&#10;/qHuFAoRQ9hnqKEMocmk9HlJFv3MNcSRu7rWYoiwLaRpsY/htpZpksylxYpjQ4kN7UrKb6e71TAf&#10;9s3n94LS/pnXHV+eSgVSWk/Gw3YJItAQ3uKX+2jifJXC/zPxArn+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18K2sAAAADcAAAADwAAAAAAAAAAAAAAAACYAgAAZHJzL2Rvd25y&#10;ZXYueG1sUEsFBgAAAAAEAAQA9QAAAIUDAAAAAA==&#10;" filled="f" stroked="f">
                  <v:textbox style="mso-fit-shape-to-text:t" inset="0,0,0,0">
                    <w:txbxContent>
                      <w:p w14:paraId="7BBAA0DA" w14:textId="77777777" w:rsidR="00106E37" w:rsidRDefault="00106E37"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212</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237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252</w:t>
                        </w:r>
                      </w:p>
                    </w:txbxContent>
                  </v:textbox>
                </v:shape>
                <v:shape id="object 30" o:spid="_x0000_s1045" type="#_x0000_t202" style="position:absolute;left:55159;top:14300;width:7627;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OvQcIA&#10;AADcAAAADwAAAGRycy9kb3ducmV2LnhtbERPPWvDMBDdA/kP4gpdQi0rBdO6VkIoCYRudbJ0O6yr&#10;bWqdjKXabn59FAh0u8f7vGI7206MNPjWsQaVpCCIK2darjWcT4enFxA+IBvsHJOGP/Kw3SwXBebG&#10;TfxJYxlqEUPY56ihCaHPpfRVQxZ94nriyH27wWKIcKilGXCK4baT6zTNpMWWY0ODPb03VP2Uv1ZD&#10;Nu/71ccrradL1Y38dVEqkNL68WHevYEINId/8d19NHG+eobbM/ECub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E69BwgAAANwAAAAPAAAAAAAAAAAAAAAAAJgCAABkcnMvZG93&#10;bnJldi54bWxQSwUGAAAAAAQABAD1AAAAhwMAAAAA&#10;" filled="f" stroked="f">
                  <v:textbox style="mso-fit-shape-to-text:t" inset="0,0,0,0">
                    <w:txbxContent>
                      <w:p w14:paraId="0FE7F7F1" w14:textId="77777777" w:rsidR="00106E37" w:rsidRDefault="00106E37"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213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240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237</w:t>
                        </w:r>
                      </w:p>
                    </w:txbxContent>
                  </v:textbox>
                </v:shape>
                <v:shape id="object 31" o:spid="_x0000_s1046" type="#_x0000_t202" style="position:absolute;left:67409;top:14300;width:7626;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3NcIA&#10;AADcAAAADwAAAGRycy9kb3ducmV2LnhtbERPPWvDMBDdA/kP4gpdQi0rFNO6VkIoCYRudbJ0O6yr&#10;bWqdjKXabn59FAh0u8f7vGI7206MNPjWsQaVpCCIK2darjWcT4enFxA+IBvsHJOGP/Kw3SwXBebG&#10;TfxJYxlqEUPY56ihCaHPpfRVQxZ94nriyH27wWKIcKilGXCK4baT6zTNpMWWY0ODPb03VP2Uv1ZD&#10;Nu/71ccrradL1Y38dVEqkNL68WHevYEINId/8d19NHG+eobbM/ECub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jc1wgAAANwAAAAPAAAAAAAAAAAAAAAAAJgCAABkcnMvZG93&#10;bnJldi54bWxQSwUGAAAAAAQABAD1AAAAhwMAAAAA&#10;" filled="f" stroked="f">
                  <v:textbox style="mso-fit-shape-to-text:t" inset="0,0,0,0">
                    <w:txbxContent>
                      <w:p w14:paraId="40CD6B6A" w14:textId="77777777" w:rsidR="00106E37" w:rsidRDefault="00106E37"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216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9"/>
                            <w:kern w:val="24"/>
                            <w:sz w:val="12"/>
                            <w:szCs w:val="12"/>
                          </w:rPr>
                          <w:t>G238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245</w:t>
                        </w:r>
                      </w:p>
                    </w:txbxContent>
                  </v:textbox>
                </v:shape>
                <v:shape id="object 32" o:spid="_x0000_s1047" type="#_x0000_t202" style="position:absolute;left:79553;top:14300;width:7633;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aSrsIA&#10;AADcAAAADwAAAGRycy9kb3ducmV2LnhtbERPPWvDMBDdA/kP4gpdQi0rUNO6VkIoCYRudbJ0O6yr&#10;bWqdjKXabn59FAh0u8f7vGI7206MNPjWsQaVpCCIK2darjWcT4enFxA+IBvsHJOGP/Kw3SwXBebG&#10;TfxJYxlqEUPY56ihCaHPpfRVQxZ94nriyH27wWKIcKilGXCK4baT6zTNpMWWY0ODPb03VP2Uv1ZD&#10;Nu/71ccrradL1Y38dVEqkNL68WHevYEINId/8d19NHG+eobbM/ECub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tpKuwgAAANwAAAAPAAAAAAAAAAAAAAAAAJgCAABkcnMvZG93&#10;bnJldi54bWxQSwUGAAAAAAQABAD1AAAAhwMAAAAA&#10;" filled="f" stroked="f">
                  <v:textbox style="mso-fit-shape-to-text:t" inset="0,0,0,0">
                    <w:txbxContent>
                      <w:p w14:paraId="184FC4C6" w14:textId="77777777" w:rsidR="00106E37" w:rsidRDefault="00106E37"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218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223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246</w:t>
                        </w:r>
                      </w:p>
                    </w:txbxContent>
                  </v:textbox>
                </v:shape>
                <v:shape id="object 33" o:spid="_x0000_s1048" style="position:absolute;left:43071;top:12452;width:10629;height:1566;visibility:visible;mso-wrap-style:square;v-text-anchor:top" coordsize="1172210,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OsVMIA&#10;AADcAAAADwAAAGRycy9kb3ducmV2LnhtbERPS4vCMBC+L/gfwgje1lRB0WoUEV+HvegK4m1sxrTY&#10;TEoTa/33m4WFvc3H95z5srWlaKj2hWMFg34CgjhzumCj4Py9/ZyA8AFZY+mYFLzJw3LR+Zhjqt2L&#10;j9ScghExhH2KCvIQqlRKn+Vk0fddRRy5u6sthghrI3WNrxhuSzlMkrG0WHBsyLGidU7Z4/S0Cnam&#10;4dH0sH/T9Svsi7XZ3C6jjVK9bruagQjUhn/xn/ug4/zBGH6fiRfIx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c6xUwgAAANwAAAAPAAAAAAAAAAAAAAAAAJgCAABkcnMvZG93&#10;bnJldi54bWxQSwUGAAAAAAQABAD1AAAAhwMAAAAA&#10;" path="m1171676,172720l,172720,,,1171676,r,172720xe" fillcolor="#c7eafb" stroked="f">
                  <v:path arrowok="t"/>
                </v:shape>
                <v:shape id="object 34" o:spid="_x0000_s1049" style="position:absolute;left:55330;top:12452;width:10630;height:1566;visibility:visible;mso-wrap-style:square;v-text-anchor:top" coordsize="1172209,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572MMA&#10;AADcAAAADwAAAGRycy9kb3ducmV2LnhtbERPTWvCQBC9F/wPywi91U1SUImuIrZFeyrGXnobs9Ns&#10;aHY2za4x/vtuQfA2j/c5y/VgG9FT52vHCtJJAoK4dLrmSsHn8e1pDsIHZI2NY1JwJQ/r1ehhibl2&#10;Fz5QX4RKxBD2OSowIbS5lL40ZNFPXEscuW/XWQwRdpXUHV5iuG1kliRTabHm2GCwpa2h8qc4WwXZ&#10;8/vhw/Crbn+vO2/x6/Qy72dKPY6HzQJEoCHcxTf3Xsf56Qz+n4kX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Y572MMAAADcAAAADwAAAAAAAAAAAAAAAACYAgAAZHJzL2Rv&#10;d25yZXYueG1sUEsFBgAAAAAEAAQA9QAAAIgDAAAAAA==&#10;" path="m1171676,172720l,172720,,,1171676,r,172720xe" fillcolor="#cae9e5" stroked="f">
                  <v:path arrowok="t"/>
                </v:shape>
                <v:shape id="object 35" o:spid="_x0000_s1050" style="position:absolute;left:67520;top:12452;width:10629;height:1566;visibility:visible;mso-wrap-style:square;v-text-anchor:top" coordsize="1172209,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fpXMQA&#10;AADcAAAADwAAAGRycy9kb3ducmV2LnhtbESPQWsCMRCF74X+hzCF3mpWC8WuRmkXC/boVmiPw2bc&#10;LG4mSxJ1+++dg+BthvfmvW+W69H36kwxdYENTCcFKOIm2I5bA/ufr5c5qJSRLfaBycA/JVivHh+W&#10;WNpw4R2d69wqCeFUogGX81BqnRpHHtMkDMSiHUL0mGWNrbYRLxLuez0rijftsWNpcDhQ5ag51idv&#10;oD4Ouv2Ln3pWFa/V96/bv8e4Meb5afxYgMo05rv5dr21gj8VWnlGJtC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H6VzEAAAA3AAAAA8AAAAAAAAAAAAAAAAAmAIAAGRycy9k&#10;b3ducmV2LnhtbFBLBQYAAAAABAAEAPUAAACJAwAAAAA=&#10;" path="m1171676,172720l,172720,,,1171676,r,172720xe" fillcolor="#d6eef3" stroked="f">
                  <v:path arrowok="t"/>
                </v:shape>
                <v:shape id="object 36" o:spid="_x0000_s1051" style="position:absolute;left:79663;top:12452;width:10629;height:1566;visibility:visible;mso-wrap-style:square;v-text-anchor:top" coordsize="1172209,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KJwMUA&#10;AADcAAAADwAAAGRycy9kb3ducmV2LnhtbERPS2vCQBC+F/wPywi91U08iKauUgwpPbQUtRa8Ddkx&#10;j2Znk+xW4793C0Jv8/E9Z7keTCPO1LvKsoJ4EoEgzq2uuFDwtc+e5iCcR9bYWCYFV3KwXo0elpho&#10;e+EtnXe+ECGEXYIKSu/bREqXl2TQTWxLHLiT7Q36APtC6h4vIdw0chpFM2mw4tBQYkubkvKf3a9R&#10;8HGYpel382q64ph97t/rw7buMqUex8PLMwhPg/8X391vOsyPF/D3TLhAr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wonAxQAAANwAAAAPAAAAAAAAAAAAAAAAAJgCAABkcnMv&#10;ZG93bnJldi54bWxQSwUGAAAAAAQABAD1AAAAigMAAAAA&#10;" path="m,172720r1171676,l1171676,,,,,172720xe" fillcolor="#cfd7ed" stroked="f">
                  <v:path arrowok="t"/>
                </v:shape>
                <v:shape id="object 37" o:spid="_x0000_s1052" type="#_x0000_t202" style="position:absolute;left:42988;top:23981;width:7163;height:4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37i8MA&#10;AADcAAAADwAAAGRycy9kb3ducmV2LnhtbESPQWvCQBCF74L/YRmhF9FNcpAaXUWkBemt1ou3ITsm&#10;wexsyK5J9Nd3DoXeZnhv3vtmux9do3rqQu3ZQLpMQBEX3tZcGrj8fC7eQYWIbLHxTAaeFGC/m062&#10;mFs/8Df151gqCeGQo4EqxjbXOhQVOQxL3xKLdvOdwyhrV2rb4SDhrtFZkqy0w5qlocKWjhUV9/PD&#10;GViNH+38a03Z8Cqanq+vNI2UGvM2Gw8bUJHG+G/+uz5Zwc8EX56RCf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q37i8MAAADcAAAADwAAAAAAAAAAAAAAAACYAgAAZHJzL2Rv&#10;d25yZXYueG1sUEsFBgAAAAAEAAQA9QAAAIgDAAAAAA==&#10;" filled="f" stroked="f">
                  <v:textbox style="mso-fit-shape-to-text:t" inset="0,0,0,0">
                    <w:txbxContent>
                      <w:p w14:paraId="7906F8ED" w14:textId="77777777" w:rsidR="00106E37" w:rsidRDefault="00106E37" w:rsidP="00E015AE">
                        <w:pPr>
                          <w:pStyle w:val="NormalWeb"/>
                          <w:ind w:left="14" w:right="288"/>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kern w:val="24"/>
                            <w:sz w:val="12"/>
                            <w:szCs w:val="12"/>
                          </w:rPr>
                          <w:t>258</w:t>
                        </w:r>
                        <w:r>
                          <w:rPr>
                            <w:b/>
                            <w:bCs/>
                            <w:color w:val="414042"/>
                            <w:spacing w:val="-7"/>
                            <w:kern w:val="24"/>
                            <w:sz w:val="12"/>
                            <w:szCs w:val="12"/>
                          </w:rPr>
                          <w:t xml:space="preserve"> </w:t>
                        </w:r>
                        <w:r>
                          <w:rPr>
                            <w:b/>
                            <w:bCs/>
                            <w:color w:val="414042"/>
                            <w:spacing w:val="-28"/>
                            <w:kern w:val="24"/>
                            <w:sz w:val="12"/>
                            <w:szCs w:val="12"/>
                          </w:rPr>
                          <w:t>C</w:t>
                        </w:r>
                        <w:r>
                          <w:rPr>
                            <w:b/>
                            <w:bCs/>
                            <w:color w:val="414042"/>
                            <w:spacing w:val="-10"/>
                            <w:kern w:val="24"/>
                            <w:sz w:val="12"/>
                            <w:szCs w:val="12"/>
                          </w:rPr>
                          <w:t xml:space="preserve"> </w:t>
                        </w: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C</w:t>
                        </w:r>
                        <w:r>
                          <w:rPr>
                            <w:color w:val="414042"/>
                            <w:spacing w:val="-8"/>
                            <w:kern w:val="24"/>
                            <w:sz w:val="12"/>
                            <w:szCs w:val="12"/>
                          </w:rPr>
                          <w:t xml:space="preserve"> </w:t>
                        </w:r>
                        <w:r>
                          <w:rPr>
                            <w:color w:val="414042"/>
                            <w:spacing w:val="-4"/>
                            <w:kern w:val="24"/>
                            <w:sz w:val="12"/>
                            <w:szCs w:val="12"/>
                          </w:rPr>
                          <w:t>51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2"/>
                            <w:kern w:val="24"/>
                            <w:sz w:val="12"/>
                            <w:szCs w:val="12"/>
                          </w:rPr>
                          <w:t>M</w:t>
                        </w:r>
                        <w:r>
                          <w:rPr>
                            <w:color w:val="414042"/>
                            <w:spacing w:val="-8"/>
                            <w:kern w:val="24"/>
                            <w:sz w:val="12"/>
                            <w:szCs w:val="12"/>
                          </w:rPr>
                          <w:t xml:space="preserve"> </w:t>
                        </w:r>
                        <w:r>
                          <w:rPr>
                            <w:color w:val="414042"/>
                            <w:spacing w:val="-4"/>
                            <w:kern w:val="24"/>
                            <w:sz w:val="12"/>
                            <w:szCs w:val="12"/>
                          </w:rPr>
                          <w:t>79</w:t>
                        </w:r>
                      </w:p>
                      <w:p w14:paraId="1B889064" w14:textId="77777777" w:rsidR="00106E37" w:rsidRDefault="00106E37" w:rsidP="00E015AE">
                        <w:pPr>
                          <w:pStyle w:val="Normal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153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80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159</w:t>
                        </w:r>
                      </w:p>
                    </w:txbxContent>
                  </v:textbox>
                </v:shape>
                <v:shape id="object 38" o:spid="_x0000_s1053" type="#_x0000_t202" style="position:absolute;left:42988;top:29986;width:7627;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FeEMAA&#10;AADcAAAADwAAAGRycy9kb3ducmV2LnhtbERPTYvCMBC9L/gfwgheFk3Tg6zVKCIKsrd1vXgbmrEt&#10;NpPSxLb66zcLgrd5vM9ZbQZbi45aXznWoGYJCOLcmYoLDeffw/QLhA/IBmvHpOFBHjbr0ccKM+N6&#10;/qHuFAoRQ9hnqKEMocmk9HlJFv3MNcSRu7rWYoiwLaRpsY/htpZpksylxYpjQ4kN7UrKb6e71TAf&#10;9s3n94LS/pnXHV+eSgVSWk/Gw3YJItAQ3uKX+2ji/FTB/zPxArn+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eFeEMAAAADcAAAADwAAAAAAAAAAAAAAAACYAgAAZHJzL2Rvd25y&#10;ZXYueG1sUEsFBgAAAAAEAAQA9QAAAIUDAAAAAA==&#10;" filled="f" stroked="f">
                  <v:textbox style="mso-fit-shape-to-text:t" inset="0,0,0,0">
                    <w:txbxContent>
                      <w:p w14:paraId="703359B6" w14:textId="77777777" w:rsidR="00106E37" w:rsidRDefault="00106E37"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201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169</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208</w:t>
                        </w:r>
                      </w:p>
                    </w:txbxContent>
                  </v:textbox>
                </v:shape>
                <v:shape id="object 39" o:spid="_x0000_s1054" type="#_x0000_t202" style="position:absolute;left:55159;top:29986;width:7627;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PAZ8EA&#10;AADcAAAADwAAAGRycy9kb3ducmV2LnhtbERPTWuDQBC9F/Iflin0UuqqB0msq5TQQsmtSS65De5E&#10;Je6suFu1/vpsodDbPN7nFNViejHR6DrLCpIoBkFcW91xo+B8+njZgnAeWWNvmRT8kIOq3DwUmGs7&#10;8xdNR9+IEMIuRwWt90MupatbMugiOxAH7mpHgz7AsZF6xDmEm16mcZxJgx2HhhYH2rdU347fRkG2&#10;vA/Phx2l81r3E1/WJPGUKPX0uLy9gvC0+H/xn/tTh/lpCr/PhAtke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UzwGfBAAAA3AAAAA8AAAAAAAAAAAAAAAAAmAIAAGRycy9kb3du&#10;cmV2LnhtbFBLBQYAAAAABAAEAPUAAACGAwAAAAA=&#10;" filled="f" stroked="f">
                  <v:textbox style="mso-fit-shape-to-text:t" inset="0,0,0,0">
                    <w:txbxContent>
                      <w:p w14:paraId="5BF920F7" w14:textId="77777777" w:rsidR="00106E37" w:rsidRDefault="00106E37"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183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9"/>
                            <w:kern w:val="24"/>
                            <w:sz w:val="12"/>
                            <w:szCs w:val="12"/>
                          </w:rPr>
                          <w:t>G214</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155</w:t>
                        </w:r>
                      </w:p>
                    </w:txbxContent>
                  </v:textbox>
                </v:shape>
                <v:shape id="object 40" o:spid="_x0000_s1055" type="#_x0000_t202" style="position:absolute;left:67409;top:29986;width:7626;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9l/MIA&#10;AADcAAAADwAAAGRycy9kb3ducmV2LnhtbERPPWvDMBDdC/0P4gpdSi3bBdM6UUIJCZRucbJ0O6SL&#10;bWqdjKXYbn59FQhku8f7vOV6tp0YafCtYwVZkoIg1s60XCs4Hnav7yB8QDbYOSYFf+RhvXp8WGJp&#10;3MR7GqtQixjCvkQFTQh9KaXXDVn0ieuJI3dyg8UQ4VBLM+AUw20n8zQtpMWWY0ODPW0a0r/V2Soo&#10;5m3/8v1B+XTR3cg/lywLlCn1/DR/LkAEmsNdfHN/mTg/f4PrM/ECuf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f2X8wgAAANwAAAAPAAAAAAAAAAAAAAAAAJgCAABkcnMvZG93&#10;bnJldi54bWxQSwUGAAAAAAQABAD1AAAAhwMAAAAA&#10;" filled="f" stroked="f">
                  <v:textbox style="mso-fit-shape-to-text:t" inset="0,0,0,0">
                    <w:txbxContent>
                      <w:p w14:paraId="678FCCF7" w14:textId="77777777" w:rsidR="00106E37" w:rsidRDefault="00106E37"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246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6"/>
                            <w:kern w:val="24"/>
                            <w:sz w:val="12"/>
                            <w:szCs w:val="12"/>
                          </w:rPr>
                          <w:t>174-</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135</w:t>
                        </w:r>
                      </w:p>
                    </w:txbxContent>
                  </v:textbox>
                </v:shape>
                <v:shape id="object 41" o:spid="_x0000_s1056" type="#_x0000_t202" style="position:absolute;left:79553;top:29986;width:7633;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b9iMIA&#10;AADcAAAADwAAAGRycy9kb3ducmV2LnhtbERPPWvDMBDdC/0P4gpdSi3bFNM6UUIJCZRucbJ0O6SL&#10;bWqdjKXYbn59FQhku8f7vOV6tp0YafCtYwVZkoIg1s60XCs4Hnav7yB8QDbYOSYFf+RhvXp8WGJp&#10;3MR7GqtQixjCvkQFTQh9KaXXDVn0ieuJI3dyg8UQ4VBLM+AUw20n8zQtpMWWY0ODPW0a0r/V2Soo&#10;5m3/8v1B+XTR3cg/lywLlCn1/DR/LkAEmsNdfHN/mTg/f4PrM/ECuf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lv2IwgAAANwAAAAPAAAAAAAAAAAAAAAAAJgCAABkcnMvZG93&#10;bnJldi54bWxQSwUGAAAAAAQABAD1AAAAhwMAAAAA&#10;" filled="f" stroked="f">
                  <v:textbox style="mso-fit-shape-to-text:t" inset="0,0,0,0">
                    <w:txbxContent>
                      <w:p w14:paraId="14D57692" w14:textId="77777777" w:rsidR="00106E37" w:rsidRDefault="00106E37"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157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157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156</w:t>
                        </w:r>
                      </w:p>
                    </w:txbxContent>
                  </v:textbox>
                </v:shape>
                <v:shape id="object 42" o:spid="_x0000_s1057" type="#_x0000_t202" style="position:absolute;left:55197;top:23981;width:6673;height:35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pYE8IA&#10;AADcAAAADwAAAGRycy9kb3ducmV2LnhtbERPPWvDMBDdC/0P4gpdSi3bUNM6UUIJCZRucbJ0O6SL&#10;bWqdjKXYbn59FQhku8f7vOV6tp0YafCtYwVZkoIg1s60XCs4Hnav7yB8QDbYOSYFf+RhvXp8WGJp&#10;3MR7GqtQixjCvkQFTQh9KaXXDVn0ieuJI3dyg8UQ4VBLM+AUw20n8zQtpMWWY0ODPW0a0r/V2Soo&#10;5m3/8v1B+XTR3cg/lywLlCn1/DR/LkAEmsNdfHN/mTg/f4PrM/ECuf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2lgTwgAAANwAAAAPAAAAAAAAAAAAAAAAAJgCAABkcnMvZG93&#10;bnJldi54bWxQSwUGAAAAAAQABAD1AAAAhwMAAAAA&#10;" filled="f" stroked="f">
                  <v:textbox style="mso-fit-shape-to-text:t" inset="0,0,0,0">
                    <w:txbxContent>
                      <w:p w14:paraId="17573881" w14:textId="77777777" w:rsidR="00106E37" w:rsidRDefault="00106E37" w:rsidP="00E015AE">
                        <w:pPr>
                          <w:pStyle w:val="NormalWeb"/>
                          <w:ind w:left="14"/>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kern w:val="24"/>
                            <w:sz w:val="12"/>
                            <w:szCs w:val="12"/>
                          </w:rPr>
                          <w:t>739</w:t>
                        </w:r>
                        <w:r>
                          <w:rPr>
                            <w:b/>
                            <w:bCs/>
                            <w:color w:val="414042"/>
                            <w:spacing w:val="-7"/>
                            <w:kern w:val="24"/>
                            <w:sz w:val="12"/>
                            <w:szCs w:val="12"/>
                          </w:rPr>
                          <w:t xml:space="preserve"> </w:t>
                        </w:r>
                        <w:r>
                          <w:rPr>
                            <w:b/>
                            <w:bCs/>
                            <w:color w:val="414042"/>
                            <w:spacing w:val="-28"/>
                            <w:kern w:val="24"/>
                            <w:sz w:val="12"/>
                            <w:szCs w:val="12"/>
                          </w:rPr>
                          <w:t>C</w:t>
                        </w:r>
                      </w:p>
                      <w:p w14:paraId="081F7D1D" w14:textId="77777777" w:rsidR="00106E37" w:rsidRDefault="00106E37" w:rsidP="00E015AE">
                        <w:pPr>
                          <w:pStyle w:val="NormalWeb"/>
                          <w:ind w:left="14"/>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C</w:t>
                        </w:r>
                        <w:r>
                          <w:rPr>
                            <w:color w:val="414042"/>
                            <w:spacing w:val="-8"/>
                            <w:kern w:val="24"/>
                            <w:sz w:val="12"/>
                            <w:szCs w:val="12"/>
                          </w:rPr>
                          <w:t xml:space="preserve"> </w:t>
                        </w:r>
                        <w:r>
                          <w:rPr>
                            <w:color w:val="414042"/>
                            <w:spacing w:val="-7"/>
                            <w:kern w:val="24"/>
                            <w:sz w:val="12"/>
                            <w:szCs w:val="12"/>
                          </w:rPr>
                          <w:t>78-</w:t>
                        </w:r>
                        <w:r>
                          <w:rPr>
                            <w:color w:val="414042"/>
                            <w:spacing w:val="-11"/>
                            <w:kern w:val="24"/>
                            <w:sz w:val="12"/>
                            <w:szCs w:val="12"/>
                          </w:rPr>
                          <w:t xml:space="preserve"> </w:t>
                        </w:r>
                        <w:r>
                          <w:rPr>
                            <w:color w:val="414042"/>
                            <w:spacing w:val="-36"/>
                            <w:kern w:val="24"/>
                            <w:sz w:val="12"/>
                            <w:szCs w:val="12"/>
                          </w:rPr>
                          <w:t>Y</w:t>
                        </w:r>
                        <w:r>
                          <w:rPr>
                            <w:color w:val="414042"/>
                            <w:spacing w:val="-11"/>
                            <w:kern w:val="24"/>
                            <w:sz w:val="12"/>
                            <w:szCs w:val="12"/>
                          </w:rPr>
                          <w:t xml:space="preserve"> </w:t>
                        </w:r>
                        <w:r>
                          <w:rPr>
                            <w:color w:val="414042"/>
                            <w:spacing w:val="-7"/>
                            <w:kern w:val="24"/>
                            <w:sz w:val="12"/>
                            <w:szCs w:val="12"/>
                          </w:rPr>
                          <w:t>95-</w:t>
                        </w:r>
                        <w:r>
                          <w:rPr>
                            <w:color w:val="414042"/>
                            <w:spacing w:val="-8"/>
                            <w:kern w:val="24"/>
                            <w:sz w:val="12"/>
                            <w:szCs w:val="12"/>
                          </w:rPr>
                          <w:t xml:space="preserve"> </w:t>
                        </w:r>
                        <w:r>
                          <w:rPr>
                            <w:color w:val="414042"/>
                            <w:spacing w:val="-29"/>
                            <w:kern w:val="24"/>
                            <w:sz w:val="12"/>
                            <w:szCs w:val="12"/>
                          </w:rPr>
                          <w:t>K</w:t>
                        </w:r>
                        <w:r>
                          <w:rPr>
                            <w:color w:val="414042"/>
                            <w:spacing w:val="-9"/>
                            <w:kern w:val="24"/>
                            <w:sz w:val="12"/>
                            <w:szCs w:val="12"/>
                          </w:rPr>
                          <w:t xml:space="preserve"> </w:t>
                        </w:r>
                        <w:r>
                          <w:rPr>
                            <w:color w:val="414042"/>
                            <w:spacing w:val="-4"/>
                            <w:kern w:val="24"/>
                            <w:sz w:val="12"/>
                            <w:szCs w:val="12"/>
                          </w:rPr>
                          <w:t>5</w:t>
                        </w:r>
                      </w:p>
                      <w:p w14:paraId="3B0F899E" w14:textId="77777777" w:rsidR="00106E37" w:rsidRDefault="00106E37" w:rsidP="00E015AE">
                        <w:pPr>
                          <w:pStyle w:val="Normal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11"/>
                            <w:kern w:val="24"/>
                            <w:sz w:val="12"/>
                            <w:szCs w:val="12"/>
                          </w:rPr>
                          <w:t>R82</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174</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50</w:t>
                        </w:r>
                      </w:p>
                    </w:txbxContent>
                  </v:textbox>
                </v:shape>
                <v:shape id="object 43" o:spid="_x0000_s1058" type="#_x0000_t202" style="position:absolute;left:67405;top:23981;width:6813;height:35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jGZMEA&#10;AADcAAAADwAAAGRycy9kb3ducmV2LnhtbERPTWuDQBC9F/oflinkUuKqB2lMVimlgZBb01xyG9yJ&#10;StxZcbdq/PXZQqG3ebzP2ZWz6cRIg2stK0iiGARxZXXLtYLz9379BsJ5ZI2dZVJwJwdl8fy0w1zb&#10;ib9oPPlahBB2OSpovO9zKV3VkEEX2Z44cFc7GPQBDrXUA04h3HQyjeNMGmw5NDTY00dD1e30YxRk&#10;82f/etxQOi1VN/JlSRJPiVKrl/l9C8LT7P/Ff+6DDvPTDH6fCRfI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IxmTBAAAA3AAAAA8AAAAAAAAAAAAAAAAAmAIAAGRycy9kb3du&#10;cmV2LnhtbFBLBQYAAAAABAAEAPUAAACGAwAAAAA=&#10;" filled="f" stroked="f">
                  <v:textbox style="mso-fit-shape-to-text:t" inset="0,0,0,0">
                    <w:txbxContent>
                      <w:p w14:paraId="703B6329" w14:textId="77777777" w:rsidR="00106E37" w:rsidRDefault="00106E37" w:rsidP="00E015AE">
                        <w:pPr>
                          <w:pStyle w:val="NormalWeb"/>
                          <w:ind w:left="14"/>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kern w:val="24"/>
                            <w:sz w:val="12"/>
                            <w:szCs w:val="12"/>
                          </w:rPr>
                          <w:t>2347</w:t>
                        </w:r>
                        <w:r>
                          <w:rPr>
                            <w:b/>
                            <w:bCs/>
                            <w:color w:val="414042"/>
                            <w:spacing w:val="-7"/>
                            <w:kern w:val="24"/>
                            <w:sz w:val="12"/>
                            <w:szCs w:val="12"/>
                          </w:rPr>
                          <w:t xml:space="preserve"> </w:t>
                        </w:r>
                        <w:r>
                          <w:rPr>
                            <w:b/>
                            <w:bCs/>
                            <w:color w:val="414042"/>
                            <w:spacing w:val="-28"/>
                            <w:kern w:val="24"/>
                            <w:sz w:val="12"/>
                            <w:szCs w:val="12"/>
                          </w:rPr>
                          <w:t>C</w:t>
                        </w:r>
                      </w:p>
                      <w:p w14:paraId="3158046C" w14:textId="77777777" w:rsidR="00106E37" w:rsidRDefault="00106E37" w:rsidP="00E015AE">
                        <w:pPr>
                          <w:pStyle w:val="NormalWeb"/>
                          <w:ind w:left="14"/>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color w:val="414042"/>
                            <w:spacing w:val="-22"/>
                            <w:kern w:val="24"/>
                            <w:sz w:val="12"/>
                            <w:szCs w:val="12"/>
                          </w:rPr>
                          <w:t>M</w:t>
                        </w:r>
                        <w:r>
                          <w:rPr>
                            <w:color w:val="414042"/>
                            <w:spacing w:val="-8"/>
                            <w:kern w:val="24"/>
                            <w:sz w:val="12"/>
                            <w:szCs w:val="12"/>
                          </w:rPr>
                          <w:t xml:space="preserve"> </w:t>
                        </w:r>
                        <w:r>
                          <w:rPr>
                            <w:color w:val="414042"/>
                            <w:spacing w:val="-4"/>
                            <w:kern w:val="24"/>
                            <w:sz w:val="12"/>
                            <w:szCs w:val="12"/>
                          </w:rPr>
                          <w:t>88</w:t>
                        </w:r>
                        <w:r>
                          <w:rPr>
                            <w:color w:val="414042"/>
                            <w:spacing w:val="-8"/>
                            <w:kern w:val="24"/>
                            <w:sz w:val="12"/>
                            <w:szCs w:val="12"/>
                          </w:rPr>
                          <w:t xml:space="preserve"> </w:t>
                        </w:r>
                        <w:r>
                          <w:rPr>
                            <w:color w:val="414042"/>
                            <w:spacing w:val="-14"/>
                            <w:kern w:val="24"/>
                            <w:sz w:val="12"/>
                            <w:szCs w:val="12"/>
                          </w:rPr>
                          <w:t>-</w:t>
                        </w:r>
                        <w:r>
                          <w:rPr>
                            <w:color w:val="414042"/>
                            <w:spacing w:val="-11"/>
                            <w:kern w:val="24"/>
                            <w:sz w:val="12"/>
                            <w:szCs w:val="12"/>
                          </w:rPr>
                          <w:t xml:space="preserve"> </w:t>
                        </w:r>
                        <w:r>
                          <w:rPr>
                            <w:color w:val="414042"/>
                            <w:spacing w:val="-36"/>
                            <w:kern w:val="24"/>
                            <w:sz w:val="12"/>
                            <w:szCs w:val="12"/>
                          </w:rPr>
                          <w:t>Y</w:t>
                        </w:r>
                        <w:r>
                          <w:rPr>
                            <w:color w:val="414042"/>
                            <w:spacing w:val="-11"/>
                            <w:kern w:val="24"/>
                            <w:sz w:val="12"/>
                            <w:szCs w:val="12"/>
                          </w:rPr>
                          <w:t xml:space="preserve"> </w:t>
                        </w:r>
                        <w:r>
                          <w:rPr>
                            <w:color w:val="414042"/>
                            <w:spacing w:val="-4"/>
                            <w:kern w:val="24"/>
                            <w:sz w:val="12"/>
                            <w:szCs w:val="12"/>
                          </w:rPr>
                          <w:t>100</w:t>
                        </w:r>
                      </w:p>
                      <w:p w14:paraId="18AE65B3" w14:textId="77777777" w:rsidR="00106E37" w:rsidRDefault="00106E37" w:rsidP="00E015AE">
                        <w:pPr>
                          <w:pStyle w:val="Normal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230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56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17</w:t>
                        </w:r>
                      </w:p>
                    </w:txbxContent>
                  </v:textbox>
                </v:shape>
                <v:shape id="object 44" o:spid="_x0000_s1059" type="#_x0000_t202" style="position:absolute;left:79613;top:23981;width:7595;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Rj/8IA&#10;AADcAAAADwAAAGRycy9kb3ducmV2LnhtbERPPWvDMBDdA/0P4gpdQi3bg9M6UUIpCZRucbJ0O6SL&#10;bWqdjKXabn59VQhku8f7vM1utp0YafCtYwVZkoIg1s60XCs4nw7PLyB8QDbYOSYFv+Rht31YbLA0&#10;buIjjVWoRQxhX6KCJoS+lNLrhiz6xPXEkbu4wWKIcKilGXCK4baTeZoW0mLLsaHBnt4b0t/Vj1VQ&#10;zPt++flK+XTV3chf1ywLlCn19Di/rUEEmsNdfHN/mDg/X8H/M/EC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RGP/wgAAANwAAAAPAAAAAAAAAAAAAAAAAJgCAABkcnMvZG93&#10;bnJldi54bWxQSwUGAAAAAAQABAD1AAAAhwMAAAAA&#10;" filled="f" stroked="f">
                  <v:textbox style="mso-fit-shape-to-text:t" inset="0,0,0,0">
                    <w:txbxContent>
                      <w:p w14:paraId="5387B9E7" w14:textId="77777777" w:rsidR="00106E37" w:rsidRDefault="00106E37" w:rsidP="00E015AE">
                        <w:pPr>
                          <w:pStyle w:val="NormalWeb"/>
                          <w:ind w:left="14" w:right="14"/>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spacing w:val="-30"/>
                            <w:kern w:val="24"/>
                            <w:sz w:val="12"/>
                            <w:szCs w:val="12"/>
                          </w:rPr>
                          <w:t>C</w:t>
                        </w:r>
                        <w:r>
                          <w:rPr>
                            <w:b/>
                            <w:bCs/>
                            <w:color w:val="414042"/>
                            <w:spacing w:val="-26"/>
                            <w:kern w:val="24"/>
                            <w:sz w:val="12"/>
                            <w:szCs w:val="12"/>
                          </w:rPr>
                          <w:t>OOL</w:t>
                        </w:r>
                        <w:r>
                          <w:rPr>
                            <w:b/>
                            <w:bCs/>
                            <w:color w:val="414042"/>
                            <w:spacing w:val="-10"/>
                            <w:kern w:val="24"/>
                            <w:sz w:val="12"/>
                            <w:szCs w:val="12"/>
                          </w:rPr>
                          <w:t xml:space="preserve"> </w:t>
                        </w:r>
                        <w:r>
                          <w:rPr>
                            <w:b/>
                            <w:bCs/>
                            <w:color w:val="414042"/>
                            <w:spacing w:val="-27"/>
                            <w:kern w:val="24"/>
                            <w:sz w:val="12"/>
                            <w:szCs w:val="12"/>
                          </w:rPr>
                          <w:t>GR</w:t>
                        </w:r>
                        <w:r>
                          <w:rPr>
                            <w:b/>
                            <w:bCs/>
                            <w:color w:val="414042"/>
                            <w:spacing w:val="-30"/>
                            <w:kern w:val="24"/>
                            <w:sz w:val="12"/>
                            <w:szCs w:val="12"/>
                          </w:rPr>
                          <w:t>A</w:t>
                        </w:r>
                        <w:r>
                          <w:rPr>
                            <w:b/>
                            <w:bCs/>
                            <w:color w:val="414042"/>
                            <w:spacing w:val="-32"/>
                            <w:kern w:val="24"/>
                            <w:sz w:val="12"/>
                            <w:szCs w:val="12"/>
                          </w:rPr>
                          <w:t>Y</w:t>
                        </w:r>
                        <w:r>
                          <w:rPr>
                            <w:b/>
                            <w:bCs/>
                            <w:color w:val="414042"/>
                            <w:spacing w:val="-10"/>
                            <w:kern w:val="24"/>
                            <w:sz w:val="12"/>
                            <w:szCs w:val="12"/>
                          </w:rPr>
                          <w:t xml:space="preserve"> </w:t>
                        </w:r>
                        <w:r>
                          <w:rPr>
                            <w:b/>
                            <w:bCs/>
                            <w:color w:val="414042"/>
                            <w:kern w:val="24"/>
                            <w:sz w:val="12"/>
                            <w:szCs w:val="12"/>
                          </w:rPr>
                          <w:t>11</w:t>
                        </w:r>
                        <w:r>
                          <w:rPr>
                            <w:b/>
                            <w:bCs/>
                            <w:color w:val="414042"/>
                            <w:spacing w:val="-7"/>
                            <w:kern w:val="24"/>
                            <w:sz w:val="12"/>
                            <w:szCs w:val="12"/>
                          </w:rPr>
                          <w:t xml:space="preserve"> </w:t>
                        </w:r>
                        <w:r>
                          <w:rPr>
                            <w:b/>
                            <w:bCs/>
                            <w:color w:val="414042"/>
                            <w:spacing w:val="-28"/>
                            <w:kern w:val="24"/>
                            <w:sz w:val="12"/>
                            <w:szCs w:val="12"/>
                          </w:rPr>
                          <w:t>C</w:t>
                        </w:r>
                        <w:r>
                          <w:rPr>
                            <w:b/>
                            <w:bCs/>
                            <w:color w:val="414042"/>
                            <w:spacing w:val="-10"/>
                            <w:kern w:val="24"/>
                            <w:sz w:val="12"/>
                            <w:szCs w:val="12"/>
                          </w:rPr>
                          <w:t xml:space="preserve"> </w:t>
                        </w: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9"/>
                            <w:kern w:val="24"/>
                            <w:sz w:val="12"/>
                            <w:szCs w:val="12"/>
                          </w:rPr>
                          <w:t>K</w:t>
                        </w:r>
                        <w:r>
                          <w:rPr>
                            <w:color w:val="414042"/>
                            <w:spacing w:val="-9"/>
                            <w:kern w:val="24"/>
                            <w:sz w:val="12"/>
                            <w:szCs w:val="12"/>
                          </w:rPr>
                          <w:t xml:space="preserve"> </w:t>
                        </w:r>
                        <w:r>
                          <w:rPr>
                            <w:color w:val="414042"/>
                            <w:spacing w:val="-4"/>
                            <w:kern w:val="24"/>
                            <w:sz w:val="12"/>
                            <w:szCs w:val="12"/>
                          </w:rPr>
                          <w:t>100</w:t>
                        </w:r>
                      </w:p>
                      <w:p w14:paraId="18F3C5C9" w14:textId="77777777" w:rsidR="00106E37" w:rsidRDefault="00106E37" w:rsidP="00E015AE">
                        <w:pPr>
                          <w:pStyle w:val="NormalWeb"/>
                          <w:ind w:left="14"/>
                        </w:pP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87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87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86</w:t>
                        </w:r>
                      </w:p>
                    </w:txbxContent>
                  </v:textbox>
                </v:shape>
                <v:shape id="object 45" o:spid="_x0000_s1060" style="position:absolute;left:43071;top:20899;width:10629;height:2810;visibility:visible;mso-wrap-style:square;v-text-anchor:top" coordsize="1172210,3098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6xMcQA&#10;AADcAAAADwAAAGRycy9kb3ducmV2LnhtbESPQWvDMAyF74P+B6PCLqN11sPI0rqlFAq77JC0DHoT&#10;thaHxXKIvTb799WhsJvEe3rv02Y3hV5daUxdZAOvywIUsY2u49bA+XRclKBSRnbYRyYDf5Rgt509&#10;bbBy8cY1XZvcKgnhVKEBn/NQaZ2sp4BpGQdi0b7jGDDLOrbajXiT8NDrVVG86YAdS4PHgQ6e7E/z&#10;Gwy8lEdf1yd0Ed8/m5Lt5fxlL8Y8z6f9GlSmKf+bH9cfTvBXQivPyAR6e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OsTHEAAAA3AAAAA8AAAAAAAAAAAAAAAAAmAIAAGRycy9k&#10;b3ducmV2LnhtbFBLBQYAAAAABAAEAPUAAACJAwAAAAA=&#10;" path="m1171676,309333l,309333,,,1171676,r,309333xe" fillcolor="#9256a3" stroked="f">
                  <v:path arrowok="t"/>
                </v:shape>
                <v:shape id="object 46" o:spid="_x0000_s1061" style="position:absolute;left:55330;top:20899;width:10630;height:2810;visibility:visible;mso-wrap-style:square;v-text-anchor:top" coordsize="1172209,3098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z4fMEA&#10;AADcAAAADwAAAGRycy9kb3ducmV2LnhtbERPS2sCMRC+F/wPYQRvNeserK5G0ULBXoSuHjyOm9kH&#10;biZLEnXtr28Kgrf5+J6zXPemFTdyvrGsYDJOQBAXVjdcKTgevt5nIHxA1thaJgUP8rBeDd6WmGl7&#10;5x+65aESMYR9hgrqELpMSl/UZNCPbUccudI6gyFCV0nt8B7DTSvTJJlKgw3Hhho7+qypuORXo2C7&#10;L0v5+12l7sOd8vnM7s9XSUqNhv1mASJQH17ip3un4/x0Dv/PxAvk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ps+HzBAAAA3AAAAA8AAAAAAAAAAAAAAAAAmAIAAGRycy9kb3du&#10;cmV2LnhtbFBLBQYAAAAABAAEAPUAAACGAwAAAAA=&#10;" path="m1171676,309333l,309333,,,1171676,r,309333xe" fillcolor="#50b848" stroked="f">
                  <v:path arrowok="t"/>
                </v:shape>
                <v:shape id="object 47" o:spid="_x0000_s1062" style="position:absolute;left:67520;top:20899;width:10629;height:2810;visibility:visible;mso-wrap-style:square;v-text-anchor:top" coordsize="1172209,3098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JxxsYA&#10;AADcAAAADwAAAGRycy9kb3ducmV2LnhtbESPT2sCQQzF70K/wxChF9GZVuif1VFsQVCoYLXgNezE&#10;3cWdzHZnqqufvjkUessj7/fyMp13vlZnamMV2MLDyIAizoOruLDwtV8OX0DFhOywDkwWrhRhPrvr&#10;TTFz4cKfdN6lQkkIxwwtlCk1mdYxL8ljHIWGWHbH0HpMIttCuxYvEu5r/WjMk/ZYsVwosaH3kvLT&#10;7sdLjeP2+eMtDLaL73hAszab6sav1t73u8UEVKIu/Zv/6JUTbiz15RmZQM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vJxxsYAAADcAAAADwAAAAAAAAAAAAAAAACYAgAAZHJz&#10;L2Rvd25yZXYueG1sUEsFBgAAAAAEAAQA9QAAAIsDAAAAAA==&#10;" path="m1171676,309333l,309333,,,1171676,r,309333xe" fillcolor="#ef4623" stroked="f">
                  <v:path arrowok="t"/>
                </v:shape>
                <v:shape id="object 48" o:spid="_x0000_s1063" style="position:absolute;left:79663;top:20899;width:10629;height:2810;visibility:visible;mso-wrap-style:square;v-text-anchor:top" coordsize="1172209,3098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0azsEA&#10;AADcAAAADwAAAGRycy9kb3ducmV2LnhtbERPS2rDMBDdF3IHMYHsGjkNmNaJEoIhxXRntweYWBPL&#10;rTUylvzp7atCobt5vO8cz4vtxESDbx0r2G0TEMS10y03Cj7er4/PIHxA1tg5JgXf5OF8Wj0cMdNu&#10;5pKmKjQihrDPUIEJoc+k9LUhi37reuLI3d1gMUQ4NFIPOMdw28mnJEmlxZZjg8GeckP1VzVaBU36&#10;UhZL91Z6+ZnfzW2uXseiVWqzXi4HEIGW8C/+cxc6zt/v4PeZeIE8/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NGs7BAAAA3AAAAA8AAAAAAAAAAAAAAAAAmAIAAGRycy9kb3du&#10;cmV2LnhtbFBLBQYAAAAABAAEAPUAAACGAwAAAAA=&#10;" path="m,309333r1171676,l1171676,,,,,309333xe" fillcolor="#58595b" stroked="f">
                  <v:path arrowok="t"/>
                </v:shape>
                <v:shape id="object 49" o:spid="_x0000_s1064" style="position:absolute;left:43071;top:28141;width:10629;height:1566;visibility:visible;mso-wrap-style:square;v-text-anchor:top" coordsize="1172210,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ETbMMA&#10;AADcAAAADwAAAGRycy9kb3ducmV2LnhtbERP3WrCMBS+H/gO4QjezXSODalG2cYGm6Bo9QHOmtMm&#10;W3NSmli7tzeDwe7Ox/d7luvBNaKnLljPCu6mGQji0mvLtYLT8e12DiJEZI2NZ1LwQwHWq9HNEnPt&#10;L3ygvoi1SCEcclRgYmxzKUNpyGGY+pY4cZXvHMYEu1rqDi8p3DVylmWP0qHl1GCwpRdD5Xdxdgqe&#10;K7Or7Mfmc7/9evBbK/u6eK2UmoyHpwWISEP8F/+533Wafz+D32fSBXJ1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1ETbMMAAADcAAAADwAAAAAAAAAAAAAAAACYAgAAZHJzL2Rv&#10;d25yZXYueG1sUEsFBgAAAAAEAAQA9QAAAIgDAAAAAA==&#10;" path="m1171676,172719l,172719,,,1171676,r,172719xe" fillcolor="#bea0cb" stroked="f">
                  <v:path arrowok="t"/>
                </v:shape>
                <v:shape id="object 50" o:spid="_x0000_s1065" style="position:absolute;left:55330;top:28141;width:10630;height:1566;visibility:visible;mso-wrap-style:square;v-text-anchor:top" coordsize="1172209,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SMgcAA&#10;AADcAAAADwAAAGRycy9kb3ducmV2LnhtbERPzWrCQBC+C32HZQpexGxaS5DoKmIRPAnRPsA0OybB&#10;7GzITk18+25B6G0+vt9Zb0fXqjv1ofFs4C1JQRGX3jZcGfi6HOZLUEGQLbaeycCDAmw3L5M15tYP&#10;XND9LJWKIRxyNFCLdLnWoazJYUh8Rxy5q+8dSoR9pW2PQwx3rX5P00w7bDg21NjRvqbydv5xBrKh&#10;+DxmB/n4Rs/jrZiRNHgyZvo67laghEb5Fz/dRxvnLxbw90y8QG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ySMgcAAAADcAAAADwAAAAAAAAAAAAAAAACYAgAAZHJzL2Rvd25y&#10;ZXYueG1sUEsFBgAAAAAEAAQA9QAAAIUDAAAAAA==&#10;" path="m1171676,172719l,172719,,,1171676,r,172719xe" fillcolor="#aad69c" stroked="f">
                  <v:path arrowok="t"/>
                </v:shape>
                <v:shape id="object 51" o:spid="_x0000_s1066" style="position:absolute;left:67520;top:28141;width:10629;height:1566;visibility:visible;mso-wrap-style:square;v-text-anchor:top" coordsize="1172209,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ggXsAA&#10;AADcAAAADwAAAGRycy9kb3ducmV2LnhtbERP24rCMBB9F/yHMAu+yJrqiizdRinCoo9r9QOGZnqh&#10;zaQ2WVv/3giCb3M410l2o2nFjXpXW1awXEQgiHOray4VXM6/n98gnEfW2FomBXdysNtOJwnG2g58&#10;olvmSxFC2MWooPK+i6V0eUUG3cJ2xIErbG/QB9iXUvc4hHDTylUUbaTBmkNDhR3tK8qb7N8o2Az7&#10;4TK/Fk0hz9dDQdlfuqJUqdnHmP6A8DT6t/jlPuow/2sNz2fCBXL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IggXsAAAADcAAAADwAAAAAAAAAAAAAAAACYAgAAZHJzL2Rvd25y&#10;ZXYueG1sUEsFBgAAAAAEAAQA9QAAAIUDAAAAAA==&#10;" path="m1171676,172719l,172719,,,1171676,r,172719xe" fillcolor="#f8a27d" stroked="f">
                  <v:path arrowok="t"/>
                </v:shape>
                <v:shape id="object 52" o:spid="_x0000_s1067" style="position:absolute;left:79663;top:28141;width:10629;height:1566;visibility:visible;mso-wrap-style:square;v-text-anchor:top" coordsize="1172209,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sJpMMA&#10;AADcAAAADwAAAGRycy9kb3ducmV2LnhtbERP22rCQBB9L/QflhH6IrqxxSLRVUqpUimINX7AkB2T&#10;YHY2ZkeNf+8WhL7N4VxntuhcrS7UhsqzgdEwAUWce1txYWCfLQcTUEGQLdaeycCNAizmz08zTK2/&#10;8i9ddlKoGMIhRQOlSJNqHfKSHIahb4gjd/CtQ4mwLbRt8RrDXa1fk+RdO6w4NpTY0GdJ+XF3dgbs&#10;Mpf+dpMcstvpa7T6Oa2zIGNjXnrdxxSUUCf/4of728b5b2P4eyZeoO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FsJpMMAAADcAAAADwAAAAAAAAAAAAAAAACYAgAAZHJzL2Rv&#10;d25yZXYueG1sUEsFBgAAAAAEAAQA9QAAAIgDAAAAAA==&#10;" path="m,172732r1171676,l1171676,,,,,172732xe" fillcolor="#939598" stroked="f">
                  <v:path arrowok="t"/>
                </v:shape>
                <v:shape id="object 53" o:spid="_x0000_s1068" type="#_x0000_t202" style="position:absolute;left:42988;top:35073;width:7627;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FQucAA&#10;AADcAAAADwAAAGRycy9kb3ducmV2LnhtbERPTYvCMBC9L/gfwgheFk2rULQaRRYF8aa7F29DM7bF&#10;ZlKabFv99UYQvM3jfc5q05tKtNS40rKCeBKBIM6sLjlX8Pe7H89BOI+ssbJMCu7kYLMefK0w1bbj&#10;E7Vnn4sQwi5FBYX3dSqlywoy6Ca2Jg7c1TYGfYBNLnWDXQg3lZxGUSINlhwaCqzpp6Dsdv43CpJ+&#10;V38fFzTtHlnV8uURx55ipUbDfrsE4an3H/HbfdBh/iyB1zPhAr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9FQucAAAADcAAAADwAAAAAAAAAAAAAAAACYAgAAZHJzL2Rvd25y&#10;ZXYueG1sUEsFBgAAAAAEAAQA9QAAAIUDAAAAAA==&#10;" filled="f" stroked="f">
                  <v:textbox style="mso-fit-shape-to-text:t" inset="0,0,0,0">
                    <w:txbxContent>
                      <w:p w14:paraId="624E92AD" w14:textId="77777777" w:rsidR="00106E37" w:rsidRDefault="00106E37"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232</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221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288</w:t>
                        </w:r>
                      </w:p>
                    </w:txbxContent>
                  </v:textbox>
                </v:shape>
                <v:shape id="object 54" o:spid="_x0000_s1069" type="#_x0000_t202" style="position:absolute;left:55159;top:35073;width:7627;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31IsEA&#10;AADcAAAADwAAAGRycy9kb3ducmV2LnhtbERPS4vCMBC+C/6HMIIX0bQKPqpRZFFY9ubj4m1oxrbY&#10;TEqTbau/fiMseJuP7zmbXWdK0VDtCssK4kkEgji1uuBMwfVyHC9BOI+ssbRMCp7kYLft9zaYaNvy&#10;iZqzz0QIYZeggtz7KpHSpTkZdBNbEQfubmuDPsA6k7rGNoSbUk6jaC4NFhwacqzoK6f0cf41Cubd&#10;oRr9rGjavtKy4dsrjj3FSg0H3X4NwlPnP+J/97cO82cLeD8TLpDb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d9SLBAAAA3AAAAA8AAAAAAAAAAAAAAAAAmAIAAGRycy9kb3du&#10;cmV2LnhtbFBLBQYAAAAABAAEAPUAAACGAwAAAAA=&#10;" filled="f" stroked="f">
                  <v:textbox style="mso-fit-shape-to-text:t" inset="0,0,0,0">
                    <w:txbxContent>
                      <w:p w14:paraId="58DF6453" w14:textId="77777777" w:rsidR="00106E37" w:rsidRDefault="00106E37"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9"/>
                            <w:kern w:val="24"/>
                            <w:sz w:val="12"/>
                            <w:szCs w:val="12"/>
                          </w:rPr>
                          <w:t>R226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238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217</w:t>
                        </w:r>
                      </w:p>
                    </w:txbxContent>
                  </v:textbox>
                </v:shape>
                <v:shape id="object 55" o:spid="_x0000_s1070" type="#_x0000_t202" style="position:absolute;left:67409;top:35073;width:7626;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JhUMQA&#10;AADcAAAADwAAAGRycy9kb3ducmV2LnhtbESPT2vCQBDF7wW/wzKCl1I3sSCauopIBfHmn4u3ITtN&#10;QrOzIbtNop/eORS8zfDevPeb1WZwteqoDZVnA+k0AUWce1txYeB62X8sQIWIbLH2TAbuFGCzHr2t&#10;MLO+5xN151goCeGQoYEyxibTOuQlOQxT3xCL9uNbh1HWttC2xV7CXa1nSTLXDiuWhhIb2pWU/57/&#10;nIH58N28H5c06x953fHtkaaRUmMm42H7BSrSEF/m/+uDFfxPoZVnZAK9f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CYVDEAAAA3AAAAA8AAAAAAAAAAAAAAAAAmAIAAGRycy9k&#10;b3ducmV2LnhtbFBLBQYAAAAABAAEAPUAAACJAwAAAAA=&#10;" filled="f" stroked="f">
                  <v:textbox style="mso-fit-shape-to-text:t" inset="0,0,0,0">
                    <w:txbxContent>
                      <w:p w14:paraId="05DC1AA7" w14:textId="77777777" w:rsidR="00106E37" w:rsidRDefault="00106E37"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253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6"/>
                            <w:kern w:val="24"/>
                            <w:sz w:val="12"/>
                            <w:szCs w:val="12"/>
                          </w:rPr>
                          <w:t>224-</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208</w:t>
                        </w:r>
                      </w:p>
                    </w:txbxContent>
                  </v:textbox>
                </v:shape>
                <v:shape id="object 56" o:spid="_x0000_s1071" type="#_x0000_t202" style="position:absolute;left:79553;top:35073;width:7633;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7Ey8AA&#10;AADcAAAADwAAAGRycy9kb3ducmV2LnhtbERPTYvCMBC9C/6HMIIX0bQKotUosiiIt1Uv3oZmbIvN&#10;pDTZtvrrjSDsbR7vc9bbzpSiodoVlhXEkwgEcWp1wZmC6+UwXoBwHlljaZkUPMnBdtPvrTHRtuVf&#10;as4+EyGEXYIKcu+rREqX5mTQTWxFHLi7rQ36AOtM6hrbEG5KOY2iuTRYcGjIsaKfnNLH+c8omHf7&#10;anRa0rR9pWXDt1cce4qVGg663QqEp87/i7/uow7zZ0v4PBMukJ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k7Ey8AAAADcAAAADwAAAAAAAAAAAAAAAACYAgAAZHJzL2Rvd25y&#10;ZXYueG1sUEsFBgAAAAAEAAQA9QAAAIUDAAAAAA==&#10;" filled="f" stroked="f">
                  <v:textbox style="mso-fit-shape-to-text:t" inset="0,0,0,0">
                    <w:txbxContent>
                      <w:p w14:paraId="13003B1D" w14:textId="77777777" w:rsidR="00106E37" w:rsidRDefault="00106E37"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9"/>
                            <w:kern w:val="24"/>
                            <w:sz w:val="12"/>
                            <w:szCs w:val="12"/>
                          </w:rPr>
                          <w:t>R218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218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218</w:t>
                        </w:r>
                      </w:p>
                    </w:txbxContent>
                  </v:textbox>
                </v:shape>
                <v:shape id="object 57" o:spid="_x0000_s1072" style="position:absolute;left:43071;top:33228;width:10629;height:1566;visibility:visible;mso-wrap-style:square;v-text-anchor:top" coordsize="1172210,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WWk8QA&#10;AADcAAAADwAAAGRycy9kb3ducmV2LnhtbESPTW/CMAyG75P4D5GRuI0UhBjqCAghEDsxrXDgaDVe&#10;061xqiZA2a+fD5N2s+X34/Fy3ftG3aiLdWADk3EGirgMtubKwPm0f16AignZYhOYDDwowno1eFpi&#10;bsOdP+hWpEpJCMccDbiU2lzrWDryGMehJZbbZ+g8Jlm7StsO7xLuGz3Nsrn2WLM0OGxp66j8Lq5e&#10;SrKX8n3yKH6ux6/LhdyuOtTTjTGjYb95BZWoT//iP/ebFfyZ4MszMoF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FlpPEAAAA3AAAAA8AAAAAAAAAAAAAAAAAmAIAAGRycy9k&#10;b3ducmV2LnhtbFBLBQYAAAAABAAEAPUAAACJAwAAAAA=&#10;" path="m1171676,172694l,172694,,,1171676,r,172694xe" fillcolor="#e1d4e9" stroked="f">
                  <v:path arrowok="t"/>
                </v:shape>
                <v:shape id="object 58" o:spid="_x0000_s1073" style="position:absolute;left:55330;top:33228;width:10630;height:1566;visibility:visible;mso-wrap-style:square;v-text-anchor:top" coordsize="1172209,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sCMMMA&#10;AADcAAAADwAAAGRycy9kb3ducmV2LnhtbERPS2vCQBC+C/0Pywi9iG4UCZK6ihRKffVQLfQ6ZKdJ&#10;NDsbdrcx/ntXELzNx/ec+bIztWjJ+cqygvEoAUGcW11xoeDn+DGcgfABWWNtmRRcycNy8dKbY6bt&#10;hb+pPYRCxBD2GSooQ2gyKX1ekkE/sg1x5P6sMxgidIXUDi8x3NRykiSpNFhxbCixofeS8vPh3yhY&#10;b1q7TU/XIu0GX1sz2X0e9+5Xqdd+t3oDEagLT/HDvdZx/nQM92fi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lsCMMMAAADcAAAADwAAAAAAAAAAAAAAAACYAgAAZHJzL2Rv&#10;d25yZXYueG1sUEsFBgAAAAAEAAQA9QAAAIgDAAAAAA==&#10;" path="m1171676,172694l,172694,,,1171676,r,172694xe" fillcolor="#d8ecd4" stroked="f">
                  <v:path arrowok="t"/>
                </v:shape>
                <v:shape id="object 59" o:spid="_x0000_s1074" style="position:absolute;left:67520;top:33228;width:10629;height:1566;visibility:visible;mso-wrap-style:square;v-text-anchor:top" coordsize="1172209,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UIYscA&#10;AADcAAAADwAAAGRycy9kb3ducmV2LnhtbESPS2/CMBCE75X4D9Yi9VYcopZHwKBSQcWlEq8D3Fbx&#10;kgTidRS7JPz7Ggmpt13NzLez03lrSnGj2hWWFfR7EQji1OqCMwWH/eptBMJ5ZI2lZVJwJwfzWedl&#10;iom2DW/ptvOZCBB2CSrIva8SKV2ak0HXsxVx0M62NujDWmdS19gEuCllHEUDabDgcCHHir5ySq+7&#10;XxMoy++P4Wl8X/Ji0bjjZnNZ/cR7pV677ecEhKfW/5uf6bUO9d9jeDwTJpC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1CGLHAAAA3AAAAA8AAAAAAAAAAAAAAAAAmAIAAGRy&#10;cy9kb3ducmV2LnhtbFBLBQYAAAAABAAEAPUAAACMAwAAAAA=&#10;" path="m1171676,172694l,172694,,,1171676,r,172694xe" fillcolor="#fdd7c3" stroked="f">
                  <v:path arrowok="t"/>
                </v:shape>
                <v:shape id="object 60" o:spid="_x0000_s1075" style="position:absolute;left:79663;top:33228;width:10629;height:1566;visibility:visible;mso-wrap-style:square;v-text-anchor:top" coordsize="1172209,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JXXcIA&#10;AADcAAAADwAAAGRycy9kb3ducmV2LnhtbERPS2vCQBC+F/wPywi9FN1oi4/oKhoQciva4nnIjkkw&#10;Oxuya7L9926h0Nt8fM/Z7oNpRE+dqy0rmE0TEMSF1TWXCr6/TpMVCOeRNTaWScEPOdjvRi9bTLUd&#10;+Ez9xZcihrBLUUHlfZtK6YqKDLqpbYkjd7OdQR9hV0rd4RDDTSPnSbKQBmuODRW2lFVU3C8PoyC4&#10;a75eHT4Xib2GpSyofjsfM6Vex+GwAeEp+H/xnzvXcf7HO/w+Ey+Qu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wlddwgAAANwAAAAPAAAAAAAAAAAAAAAAAJgCAABkcnMvZG93&#10;bnJldi54bWxQSwUGAAAAAAQABAD1AAAAhwMAAAAA&#10;" path="m,172694r1171676,l1171676,,,,,172694xe" fillcolor="#d1d3d4" stroked="f">
                  <v:path arrowok="t"/>
                </v:shape>
                <v:shape id="object 61" o:spid="_x0000_s1076" type="#_x0000_t202" style="position:absolute;left:79553;top:40096;width:7633;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kYKMEA&#10;AADcAAAADwAAAGRycy9kb3ducmV2LnhtbERPTYvCMBC9C/6HMMJeRNMWkbUaRcQF2dvqXrwNzdgW&#10;m0lpYlv76zeCsLd5vM/Z7HpTiZYaV1pWEM8jEMSZ1SXnCn4vX7NPEM4ja6wsk4InOdhtx6MNptp2&#10;/EPt2ecihLBLUUHhfZ1K6bKCDLq5rYkDd7ONQR9gk0vdYBfCTSWTKFpKgyWHhgJrOhSU3c8Po2DZ&#10;H+vp94qSbsiqlq9DHHuKlfqY9Ps1CE+9/xe/3Scd5i8W8HomXCC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JGCjBAAAA3AAAAA8AAAAAAAAAAAAAAAAAmAIAAGRycy9kb3du&#10;cmV2LnhtbFBLBQYAAAAABAAEAPUAAACGAwAAAAA=&#10;" filled="f" stroked="f">
                  <v:textbox style="mso-fit-shape-to-text:t" inset="0,0,0,0">
                    <w:txbxContent>
                      <w:p w14:paraId="1425AF5E" w14:textId="77777777" w:rsidR="00106E37" w:rsidRDefault="00106E37" w:rsidP="00E015AE">
                        <w:pPr>
                          <w:pStyle w:val="NormalWeb"/>
                          <w:ind w:left="14" w:right="14"/>
                          <w:rPr>
                            <w:sz w:val="24"/>
                          </w:rPr>
                        </w:pPr>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r>
                          <w:rPr>
                            <w:b/>
                            <w:bCs/>
                            <w:color w:val="414042"/>
                            <w:spacing w:val="14"/>
                            <w:kern w:val="24"/>
                            <w:sz w:val="12"/>
                            <w:szCs w:val="12"/>
                          </w:rPr>
                          <w:t xml:space="preserve"> </w:t>
                        </w:r>
                        <w:r>
                          <w:rPr>
                            <w:b/>
                            <w:bCs/>
                            <w:color w:val="414042"/>
                            <w:kern w:val="24"/>
                            <w:sz w:val="12"/>
                            <w:szCs w:val="12"/>
                          </w:rPr>
                          <w:t>10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237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237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237</w:t>
                        </w:r>
                      </w:p>
                    </w:txbxContent>
                  </v:textbox>
                </v:shape>
                <v:shape id="object 62" o:spid="_x0000_s1077" style="position:absolute;left:79663;top:38252;width:10629;height:1566;visibility:visible;mso-wrap-style:square;v-text-anchor:top" coordsize="1172209,17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cOO8EA&#10;AADcAAAADwAAAGRycy9kb3ducmV2LnhtbERPTWvDMAy9F/ofjAa7Nc7GEkIWt5TBaG+jWaFXEWtJ&#10;aCynttcm+/X1YLCbHu9T1WYyg7iS871lBU9JCoK4sbrnVsHx831VgPABWeNgmRTM5GGzXi4qLLW9&#10;8YGudWhFDGFfooIuhLGU0jcdGfSJHYkj92WdwRCha6V2eIvhZpDPaZpLgz3Hhg5HeuuoOdffRsE5&#10;ZLOuZZsPxc9l97F17DI8KfX4MG1fQQSawr/4z73Xcf5LBr/PxAv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HDjvBAAAA3AAAAA8AAAAAAAAAAAAAAAAAmAIAAGRycy9kb3du&#10;cmV2LnhtbFBLBQYAAAAABAAEAPUAAACGAwAAAAA=&#10;" path="m,172694r1171676,l1171676,,,,,172694xe" fillcolor="#e6e7e8" stroked="f">
                  <v:path arrowok="t"/>
                </v:shape>
                <v:shape id="Text Box 146" o:spid="_x0000_s1078" type="#_x0000_t202" style="position:absolute;left:79709;top:174;width:10578;height:2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s21sAA&#10;AADcAAAADwAAAGRycy9kb3ducmV2LnhtbERPTWvCQBC9F/wPyxS81Y3FiqSuIraCBy9qvA/ZaTY0&#10;OxuyUxP/vSsUvM3jfc5yPfhGXamLdWAD00kGirgMtubKQHHevS1ARUG22AQmAzeKsF6NXpaY29Dz&#10;ka4nqVQK4ZijASfS5lrH0pHHOAktceJ+QudREuwqbTvsU7hv9HuWzbXHmlODw5a2jsrf0583IGI3&#10;01vx7eP+Mhy+epeVH1gYM34dNp+ghAZ5iv/de5vmz+bweCZdoFd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Bs21sAAAADcAAAADwAAAAAAAAAAAAAAAACYAgAAZHJzL2Rvd25y&#10;ZXYueG1sUEsFBgAAAAAEAAQA9QAAAIUDAAAAAA==&#10;" filled="f" stroked="f">
                  <v:textbox style="mso-fit-shape-to-text:t">
                    <w:txbxContent>
                      <w:p w14:paraId="246DA18E" w14:textId="77777777" w:rsidR="00106E37" w:rsidRDefault="00106E37" w:rsidP="00E015AE">
                        <w:pPr>
                          <w:pStyle w:val="NormalWeb"/>
                          <w:jc w:val="center"/>
                          <w:rPr>
                            <w:sz w:val="24"/>
                          </w:rPr>
                        </w:pPr>
                        <w:r>
                          <w:rPr>
                            <w:rFonts w:asciiTheme="minorHAnsi" w:hAnsi="Calibri" w:cstheme="minorBidi"/>
                            <w:color w:val="000000" w:themeColor="text1"/>
                            <w:kern w:val="24"/>
                            <w:szCs w:val="22"/>
                            <w:lang w:val="en-US"/>
                          </w:rPr>
                          <w:t>Guideline</w:t>
                        </w:r>
                      </w:p>
                    </w:txbxContent>
                  </v:textbox>
                </v:shape>
                <v:shape id="Text Box 147" o:spid="_x0000_s1079" type="#_x0000_t202" style="position:absolute;left:42374;top:183;width:13008;height:2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eTTcAA&#10;AADcAAAADwAAAGRycy9kb3ducmV2LnhtbERPTWvCQBC9F/wPywi91Y1ia0ldRdSCBy/VeB+y02xo&#10;djZkRxP/fbdQ8DaP9znL9eAbdaMu1oENTCcZKOIy2JorA8X58+UdVBRki01gMnCnCOvV6GmJuQ09&#10;f9HtJJVKIRxzNOBE2lzrWDryGCehJU7cd+g8SoJdpW2HfQr3jZ5l2Zv2WHNqcNjS1lH5c7p6AyJ2&#10;M70Xex8Pl+G4611WvmJhzPN42HyAEhrkIf53H2yaP1/A3zPpAr3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1eTTcAAAADcAAAADwAAAAAAAAAAAAAAAACYAgAAZHJzL2Rvd25y&#10;ZXYueG1sUEsFBgAAAAAEAAQA9QAAAIUDAAAAAA==&#10;" filled="f" stroked="f">
                  <v:textbox style="mso-fit-shape-to-text:t">
                    <w:txbxContent>
                      <w:p w14:paraId="2D8AED9A" w14:textId="77777777" w:rsidR="00106E37" w:rsidRDefault="00106E37" w:rsidP="00E015AE">
                        <w:pPr>
                          <w:pStyle w:val="NormalWeb"/>
                          <w:rPr>
                            <w:sz w:val="24"/>
                          </w:rPr>
                        </w:pPr>
                        <w:r>
                          <w:rPr>
                            <w:rFonts w:asciiTheme="minorHAnsi" w:hAnsi="Calibri" w:cstheme="minorBidi"/>
                            <w:color w:val="000000" w:themeColor="text1"/>
                            <w:kern w:val="24"/>
                            <w:szCs w:val="22"/>
                            <w:lang w:val="en-US"/>
                          </w:rPr>
                          <w:t>Recommendation</w:t>
                        </w:r>
                      </w:p>
                    </w:txbxContent>
                  </v:textbox>
                </v:shape>
                <v:shape id="Text Box 148" o:spid="_x0000_s1080" type="#_x0000_t202" style="position:absolute;left:55348;top:174;width:10612;height:2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gHP8MA&#10;AADcAAAADwAAAGRycy9kb3ducmV2LnhtbESPQU/DMAyF70j7D5EncWPpEKCpLJumAdIOXNi6u9WY&#10;plrjVI1Zu3+PD0jcbL3n9z6vt1PszJWG3CZ2sFwUYIjr5FtuHFSnj4cVmCzIHrvE5OBGGbab2d0a&#10;S59G/qLrURqjIZxLdBBE+tLaXAeKmBepJ1btOw0RRdehsX7AUcNjZx+L4sVGbFkbAva0D1Rfjj/R&#10;gYjfLW/Ve8yH8/T5NoaifsbKufv5tHsFIzTJv/nv+uAV/0lp9Rmdw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sgHP8MAAADcAAAADwAAAAAAAAAAAAAAAACYAgAAZHJzL2Rv&#10;d25yZXYueG1sUEsFBgAAAAAEAAQA9QAAAIgDAAAAAA==&#10;" filled="f" stroked="f">
                  <v:textbox style="mso-fit-shape-to-text:t">
                    <w:txbxContent>
                      <w:p w14:paraId="718D2909" w14:textId="77777777" w:rsidR="00106E37" w:rsidRDefault="00106E37" w:rsidP="00E015AE">
                        <w:pPr>
                          <w:pStyle w:val="NormalWeb"/>
                          <w:jc w:val="center"/>
                          <w:rPr>
                            <w:sz w:val="24"/>
                          </w:rPr>
                        </w:pPr>
                        <w:r>
                          <w:rPr>
                            <w:rFonts w:asciiTheme="minorHAnsi" w:hAnsi="Calibri" w:cstheme="minorBidi"/>
                            <w:color w:val="000000" w:themeColor="text1"/>
                            <w:kern w:val="24"/>
                            <w:szCs w:val="22"/>
                            <w:lang w:val="en-US"/>
                          </w:rPr>
                          <w:t>Model Course</w:t>
                        </w:r>
                      </w:p>
                    </w:txbxContent>
                  </v:textbox>
                </v:shape>
                <v:shape id="object 65" o:spid="_x0000_s1081" type="#_x0000_t202" style="position:absolute;left:26515;top:74;width:15483;height:12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i3tsAA&#10;AADcAAAADwAAAGRycy9kb3ducmV2LnhtbERPTYvCMBC9C/6HMIIX0bQiotUosiiIt1Uv3oZmbIvN&#10;pDTZtvrrjSDsbR7vc9bbzpSiodoVlhXEkwgEcWp1wZmC6+UwXoBwHlljaZkUPMnBdtPvrTHRtuVf&#10;as4+EyGEXYIKcu+rREqX5mTQTWxFHLi7rQ36AOtM6hrbEG5KOY2iuTRYcGjIsaKfnNLH+c8omHf7&#10;anRa0rR9pWXDt1cce4qVGg663QqEp87/i7/uow7zZ0v4PBMukJ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ki3tsAAAADcAAAADwAAAAAAAAAAAAAAAACYAgAAZHJzL2Rvd25y&#10;ZXYueG1sUEsFBgAAAAAEAAQA9QAAAIUDAAAAAA==&#10;" filled="f" stroked="f">
                  <v:textbox style="mso-fit-shape-to-text:t" inset="0,0,0,0">
                    <w:txbxContent>
                      <w:p w14:paraId="043E5562" w14:textId="77777777" w:rsidR="00106E37" w:rsidRDefault="00106E37" w:rsidP="00E015AE">
                        <w:pPr>
                          <w:pStyle w:val="NormalWeb"/>
                          <w:ind w:left="144"/>
                          <w:rPr>
                            <w:sz w:val="24"/>
                          </w:rPr>
                        </w:pPr>
                        <w:r>
                          <w:rPr>
                            <w:rFonts w:asciiTheme="minorHAnsi" w:hAnsi="Calibri"/>
                            <w:color w:val="005D90"/>
                            <w:spacing w:val="44"/>
                            <w:kern w:val="24"/>
                            <w:sz w:val="16"/>
                            <w:szCs w:val="16"/>
                          </w:rPr>
                          <w:t>PRIMARY COLOURS</w:t>
                        </w:r>
                      </w:p>
                    </w:txbxContent>
                  </v:textbox>
                </v:shape>
                <v:shape id="object 65" o:spid="_x0000_s1082" type="#_x0000_t202" style="position:absolute;left:27506;top:20861;width:15483;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uI9sQA&#10;AADcAAAADwAAAGRycy9kb3ducmV2LnhtbESPT2vCQBDF7wW/wzKCl1I3ESqauopIBfHmn4u3ITtN&#10;QrOzIbtNop/eORS8zfDevPeb1WZwteqoDZVnA+k0AUWce1txYeB62X8sQIWIbLH2TAbuFGCzHr2t&#10;MLO+5xN151goCeGQoYEyxibTOuQlOQxT3xCL9uNbh1HWttC2xV7CXa1nSTLXDiuWhhIb2pWU/57/&#10;nIH58N28H5c06x953fHtkaaRUmMm42H7BSrSEF/m/+uDFfxPwZdnZAK9f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riPbEAAAA3AAAAA8AAAAAAAAAAAAAAAAAmAIAAGRycy9k&#10;b3ducmV2LnhtbFBLBQYAAAAABAAEAPUAAACJAwAAAAA=&#10;" filled="f" stroked="f">
                  <v:textbox style="mso-fit-shape-to-text:t" inset="0,0,0,0">
                    <w:txbxContent>
                      <w:p w14:paraId="4A4F5A76" w14:textId="77777777" w:rsidR="00106E37" w:rsidRDefault="00106E37" w:rsidP="00E015AE">
                        <w:pPr>
                          <w:pStyle w:val="NormalWeb"/>
                          <w:ind w:left="144"/>
                          <w:rPr>
                            <w:sz w:val="24"/>
                          </w:rPr>
                        </w:pPr>
                        <w:r>
                          <w:rPr>
                            <w:rFonts w:asciiTheme="minorHAnsi" w:hAnsi="Calibri"/>
                            <w:color w:val="005D90"/>
                            <w:spacing w:val="44"/>
                            <w:kern w:val="24"/>
                            <w:sz w:val="16"/>
                            <w:szCs w:val="16"/>
                          </w:rPr>
                          <w:t>SECONDARY COLOURS</w:t>
                        </w:r>
                      </w:p>
                    </w:txbxContent>
                  </v:textbox>
                </v:shape>
                <w10:anchorlock/>
              </v:group>
            </w:pict>
          </mc:Fallback>
        </mc:AlternateContent>
      </w:r>
    </w:p>
    <w:p w14:paraId="27CD7518" w14:textId="77777777" w:rsidR="00797EF8" w:rsidRPr="00797EF8" w:rsidRDefault="00797EF8" w:rsidP="00797EF8">
      <w:pPr>
        <w:pStyle w:val="BodyText"/>
      </w:pPr>
    </w:p>
    <w:p w14:paraId="1011ED31" w14:textId="77777777" w:rsidR="0042565E" w:rsidRPr="0042565E" w:rsidRDefault="0042565E" w:rsidP="00476942">
      <w:pPr>
        <w:pStyle w:val="BodyText"/>
      </w:pPr>
    </w:p>
    <w:sectPr w:rsidR="0042565E" w:rsidRPr="0042565E" w:rsidSect="0042565E">
      <w:headerReference w:type="even" r:id="rId37"/>
      <w:headerReference w:type="default" r:id="rId38"/>
      <w:footerReference w:type="default" r:id="rId39"/>
      <w:headerReference w:type="first" r:id="rId40"/>
      <w:pgSz w:w="16838" w:h="11906" w:orient="landscape" w:code="9"/>
      <w:pgMar w:top="907" w:right="567" w:bottom="794" w:left="1134" w:header="851" w:footer="851"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 w:author="Michael Hadley" w:date="2016-03-15T14:53:00Z" w:initials="MH">
    <w:p w14:paraId="15B44C9F" w14:textId="77777777" w:rsidR="00106E37" w:rsidRDefault="00106E37">
      <w:pPr>
        <w:pStyle w:val="CommentText"/>
      </w:pPr>
      <w:r>
        <w:rPr>
          <w:rStyle w:val="CommentReference"/>
        </w:rPr>
        <w:annotationRef/>
      </w:r>
      <w:r>
        <w:t>Update as required</w:t>
      </w:r>
    </w:p>
  </w:comment>
  <w:comment w:id="3" w:author="Michael Hadley" w:date="2016-03-15T14:53:00Z" w:initials="MH">
    <w:p w14:paraId="40EC2509" w14:textId="77777777" w:rsidR="00106E37" w:rsidRDefault="00106E37">
      <w:pPr>
        <w:pStyle w:val="CommentText"/>
      </w:pPr>
      <w:r>
        <w:rPr>
          <w:rStyle w:val="CommentReference"/>
        </w:rPr>
        <w:annotationRef/>
      </w:r>
      <w:r>
        <w:t>Insert date approved by Council (Month &amp; Year)</w:t>
      </w:r>
    </w:p>
  </w:comment>
  <w:comment w:id="5" w:author="Michael Hadley" w:date="2016-05-08T11:14:00Z" w:initials="MH">
    <w:p w14:paraId="3E55A9BB" w14:textId="77777777" w:rsidR="00106E37" w:rsidRDefault="00106E37" w:rsidP="00795637">
      <w:pPr>
        <w:pStyle w:val="CommentText"/>
      </w:pPr>
      <w:r>
        <w:rPr>
          <w:rStyle w:val="CommentReference"/>
        </w:rPr>
        <w:annotationRef/>
      </w:r>
      <w:r>
        <w:t>All IALA documents are to be in UK English.</w:t>
      </w:r>
    </w:p>
    <w:p w14:paraId="775D2E24" w14:textId="77777777" w:rsidR="00106E37" w:rsidRDefault="00106E37" w:rsidP="00795637">
      <w:pPr>
        <w:pStyle w:val="CommentText"/>
      </w:pPr>
      <w:r>
        <w:t>No additional styles are to be introduced without approval from IALA (p.o.c. Mme Marie-Hèléne Grillet (</w:t>
      </w:r>
      <w:hyperlink r:id="rId1" w:history="1">
        <w:r w:rsidRPr="00D8388E">
          <w:rPr>
            <w:rStyle w:val="Hyperlink"/>
            <w:rFonts w:ascii="Arial" w:hAnsi="Arial" w:cs="Arial"/>
            <w:lang w:val="en-US"/>
          </w:rPr>
          <w:t>marie-helene.grillet@iala-aism.org</w:t>
        </w:r>
      </w:hyperlink>
      <w:r>
        <w:t>))</w:t>
      </w:r>
    </w:p>
  </w:comment>
  <w:comment w:id="13" w:author="Michael Hadley" w:date="2017-04-17T09:01:00Z" w:initials="MH">
    <w:p w14:paraId="4CC018A8" w14:textId="77777777" w:rsidR="00106E37" w:rsidRDefault="00106E37">
      <w:pPr>
        <w:pStyle w:val="CommentText"/>
      </w:pPr>
      <w:r>
        <w:rPr>
          <w:rStyle w:val="CommentReference"/>
        </w:rPr>
        <w:annotationRef/>
      </w:r>
      <w:r w:rsidRPr="00812EAA">
        <w:rPr>
          <w:highlight w:val="yellow"/>
        </w:rPr>
        <w:t>Equations should be presented as graphics.</w:t>
      </w:r>
    </w:p>
  </w:comment>
  <w:comment w:id="37" w:author="Michael Hadley" w:date="2016-02-15T12:34:00Z" w:initials="MH">
    <w:p w14:paraId="007ECF5C" w14:textId="77777777" w:rsidR="00106E37" w:rsidRDefault="00106E37">
      <w:pPr>
        <w:pStyle w:val="CommentText"/>
      </w:pPr>
      <w:r>
        <w:rPr>
          <w:rStyle w:val="CommentReference"/>
        </w:rPr>
        <w:annotationRef/>
      </w:r>
      <w:r>
        <w:rPr>
          <w:rStyle w:val="CommentReference"/>
        </w:rPr>
        <w:annotationRef/>
      </w:r>
      <w:r>
        <w:t>New style – Heading separation line - landscape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5B44C9F" w15:done="0"/>
  <w15:commentEx w15:paraId="40EC2509" w15:done="0"/>
  <w15:commentEx w15:paraId="775D2E24" w15:done="0"/>
  <w15:commentEx w15:paraId="4CC018A8" w15:done="0"/>
  <w15:commentEx w15:paraId="007ECF5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5B44C9F" w16cid:durableId="2140D33E"/>
  <w16cid:commentId w16cid:paraId="40EC2509" w16cid:durableId="2140D33F"/>
  <w16cid:commentId w16cid:paraId="775D2E24" w16cid:durableId="2140D340"/>
  <w16cid:commentId w16cid:paraId="4CC018A8" w16cid:durableId="2140D341"/>
  <w16cid:commentId w16cid:paraId="007ECF5C" w16cid:durableId="2140D34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5F5FA3" w14:textId="77777777" w:rsidR="00D109CC" w:rsidRDefault="00D109CC" w:rsidP="003274DB">
      <w:r>
        <w:separator/>
      </w:r>
    </w:p>
    <w:p w14:paraId="0AE4D5BF" w14:textId="77777777" w:rsidR="00D109CC" w:rsidRDefault="00D109CC"/>
  </w:endnote>
  <w:endnote w:type="continuationSeparator" w:id="0">
    <w:p w14:paraId="05FE0ED0" w14:textId="77777777" w:rsidR="00D109CC" w:rsidRDefault="00D109CC" w:rsidP="003274DB">
      <w:r>
        <w:continuationSeparator/>
      </w:r>
    </w:p>
    <w:p w14:paraId="7E8AFD80" w14:textId="77777777" w:rsidR="00D109CC" w:rsidRDefault="00D109C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00000003" w:usb1="00000000" w:usb2="00000000" w:usb3="00000000" w:csb0="00000001" w:csb1="00000000"/>
  </w:font>
  <w:font w:name="Helvetica-Bold">
    <w:altName w:val="Times New Roman"/>
    <w:panose1 w:val="00000000000000000000"/>
    <w:charset w:val="00"/>
    <w:family w:val="roman"/>
    <w:notTrueType/>
    <w:pitch w:val="default"/>
  </w:font>
  <w:font w:name="Avenir Book">
    <w:altName w:val="Corbel"/>
    <w:charset w:val="00"/>
    <w:family w:val="auto"/>
    <w:pitch w:val="variable"/>
    <w:sig w:usb0="00000001" w:usb1="5000204A" w:usb2="00000000" w:usb3="00000000" w:csb0="0000009B" w:csb1="00000000"/>
  </w:font>
  <w:font w:name="Avenir Next Condensed">
    <w:altName w:val="Arial Narrow"/>
    <w:charset w:val="00"/>
    <w:family w:val="auto"/>
    <w:pitch w:val="variable"/>
    <w:sig w:usb0="00000001" w:usb1="5000204A" w:usb2="00000000" w:usb3="00000000" w:csb0="0000009B"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E70064" w14:textId="77777777" w:rsidR="00106E37" w:rsidRDefault="00106E37"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206C4F9" w14:textId="77777777" w:rsidR="00106E37" w:rsidRDefault="00106E37"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18BF4EFA" w14:textId="77777777" w:rsidR="00106E37" w:rsidRDefault="00106E37"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7E4585C3" w14:textId="77777777" w:rsidR="00106E37" w:rsidRDefault="00106E37"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4C298BD7" w14:textId="77777777" w:rsidR="00106E37" w:rsidRDefault="00106E37"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2DDBC2" w14:textId="77777777" w:rsidR="00106E37" w:rsidRPr="00AC24F4" w:rsidRDefault="00106E37" w:rsidP="00910058">
    <w:pPr>
      <w:rPr>
        <w:rFonts w:ascii="Avenir Book" w:hAnsi="Avenir Book"/>
        <w:color w:val="808080" w:themeColor="background1" w:themeShade="80"/>
        <w:sz w:val="13"/>
        <w:szCs w:val="13"/>
      </w:rPr>
    </w:pPr>
    <w:r w:rsidRPr="00AC24F4">
      <w:rPr>
        <w:rFonts w:ascii="Avenir Book" w:hAnsi="Avenir Book"/>
        <w:color w:val="808080" w:themeColor="background1" w:themeShade="80"/>
        <w:sz w:val="13"/>
        <w:szCs w:val="13"/>
      </w:rPr>
      <w:t xml:space="preserve">10, rue des </w:t>
    </w:r>
    <w:proofErr w:type="spellStart"/>
    <w:r w:rsidRPr="00AC24F4">
      <w:rPr>
        <w:rFonts w:ascii="Avenir Book" w:hAnsi="Avenir Book"/>
        <w:color w:val="808080" w:themeColor="background1" w:themeShade="80"/>
        <w:sz w:val="13"/>
        <w:szCs w:val="13"/>
      </w:rPr>
      <w:t>Gaudines</w:t>
    </w:r>
    <w:proofErr w:type="spellEnd"/>
    <w:r w:rsidRPr="00AC24F4">
      <w:rPr>
        <w:rFonts w:ascii="Avenir Book" w:hAnsi="Avenir Book"/>
        <w:color w:val="808080" w:themeColor="background1" w:themeShade="80"/>
        <w:sz w:val="13"/>
        <w:szCs w:val="13"/>
      </w:rPr>
      <w:t xml:space="preserve"> – 78100 Saint Germaine </w:t>
    </w:r>
    <w:proofErr w:type="spellStart"/>
    <w:r w:rsidRPr="00AC24F4">
      <w:rPr>
        <w:rFonts w:ascii="Avenir Book" w:hAnsi="Avenir Book"/>
        <w:color w:val="808080" w:themeColor="background1" w:themeShade="80"/>
        <w:sz w:val="13"/>
        <w:szCs w:val="13"/>
      </w:rPr>
      <w:t>en</w:t>
    </w:r>
    <w:proofErr w:type="spellEnd"/>
    <w:r w:rsidRPr="00AC24F4">
      <w:rPr>
        <w:rFonts w:ascii="Avenir Book" w:hAnsi="Avenir Book"/>
        <w:color w:val="808080" w:themeColor="background1" w:themeShade="80"/>
        <w:sz w:val="13"/>
        <w:szCs w:val="13"/>
      </w:rPr>
      <w:t xml:space="preserve"> </w:t>
    </w:r>
    <w:proofErr w:type="spellStart"/>
    <w:r w:rsidRPr="00AC24F4">
      <w:rPr>
        <w:rFonts w:ascii="Avenir Book" w:hAnsi="Avenir Book"/>
        <w:color w:val="808080" w:themeColor="background1" w:themeShade="80"/>
        <w:sz w:val="13"/>
        <w:szCs w:val="13"/>
      </w:rPr>
      <w:t>Laye</w:t>
    </w:r>
    <w:proofErr w:type="spellEnd"/>
    <w:r w:rsidRPr="00AC24F4">
      <w:rPr>
        <w:rFonts w:ascii="Avenir Book" w:hAnsi="Avenir Book"/>
        <w:color w:val="808080" w:themeColor="background1" w:themeShade="80"/>
        <w:sz w:val="13"/>
        <w:szCs w:val="13"/>
      </w:rPr>
      <w:t>, France</w:t>
    </w:r>
  </w:p>
  <w:p w14:paraId="4F5474B9" w14:textId="77777777" w:rsidR="00106E37" w:rsidRPr="00AC24F4" w:rsidRDefault="00106E37" w:rsidP="00910058">
    <w:pPr>
      <w:rPr>
        <w:rFonts w:ascii="Avenir Book" w:hAnsi="Avenir Book"/>
        <w:color w:val="808080" w:themeColor="background1" w:themeShade="80"/>
        <w:sz w:val="14"/>
        <w:szCs w:val="14"/>
      </w:rPr>
    </w:pPr>
    <w:proofErr w:type="spellStart"/>
    <w:r w:rsidRPr="00AC24F4">
      <w:rPr>
        <w:rFonts w:ascii="Avenir Book" w:hAnsi="Avenir Book"/>
        <w:color w:val="808080" w:themeColor="background1" w:themeShade="80"/>
        <w:sz w:val="13"/>
        <w:szCs w:val="13"/>
      </w:rPr>
      <w:t>Tél</w:t>
    </w:r>
    <w:proofErr w:type="spellEnd"/>
    <w:r w:rsidRPr="00AC24F4">
      <w:rPr>
        <w:rFonts w:ascii="Avenir Book" w:hAnsi="Avenir Book"/>
        <w:color w:val="808080" w:themeColor="background1" w:themeShade="80"/>
        <w:sz w:val="13"/>
        <w:szCs w:val="13"/>
      </w:rPr>
      <w:t>. +33(0)1 34 51 70 01 – Fax +33 (0)1 34 51 82 05 – contact@iala-aism.org</w:t>
    </w:r>
  </w:p>
  <w:p w14:paraId="760EAF7A" w14:textId="77777777" w:rsidR="00106E37" w:rsidRPr="004B6107" w:rsidRDefault="00106E37" w:rsidP="00910058">
    <w:pPr>
      <w:rPr>
        <w:rFonts w:ascii="Avenir Book" w:hAnsi="Avenir Book"/>
        <w:b/>
        <w:color w:val="00558C"/>
        <w:sz w:val="14"/>
        <w:szCs w:val="14"/>
      </w:rPr>
    </w:pPr>
    <w:r w:rsidRPr="004B6107">
      <w:rPr>
        <w:rFonts w:ascii="Avenir Book" w:hAnsi="Avenir Book"/>
        <w:b/>
        <w:color w:val="00558C"/>
        <w:sz w:val="14"/>
        <w:szCs w:val="14"/>
      </w:rPr>
      <w:t>www.iala-aism.org</w:t>
    </w:r>
  </w:p>
  <w:p w14:paraId="2C6EC618" w14:textId="77777777" w:rsidR="00106E37" w:rsidRPr="004B6107" w:rsidRDefault="00106E37" w:rsidP="00910058">
    <w:pPr>
      <w:rPr>
        <w:rFonts w:ascii="Avenir Next Condensed" w:hAnsi="Avenir Next Condensed"/>
        <w:iCs/>
        <w:color w:val="00558C"/>
        <w:sz w:val="14"/>
        <w:szCs w:val="14"/>
      </w:rPr>
    </w:pPr>
    <w:r w:rsidRPr="004B6107">
      <w:rPr>
        <w:rFonts w:ascii="Avenir Next Condensed" w:hAnsi="Avenir Next Condensed"/>
        <w:iCs/>
        <w:color w:val="00558C"/>
        <w:sz w:val="14"/>
        <w:szCs w:val="14"/>
      </w:rPr>
      <w:t>International Association of Marine Aids to Navigation and Lighthouse Authorities</w:t>
    </w:r>
  </w:p>
  <w:p w14:paraId="30B25A6A" w14:textId="77777777" w:rsidR="00106E37" w:rsidRPr="00910058" w:rsidRDefault="00106E37" w:rsidP="00910058">
    <w:pPr>
      <w:pStyle w:val="Footer"/>
      <w:rPr>
        <w:sz w:val="13"/>
        <w:szCs w:val="13"/>
        <w:lang w:eastAsia="en-GB"/>
      </w:rPr>
    </w:pPr>
    <w:r w:rsidRPr="004B6107">
      <w:rPr>
        <w:rFonts w:ascii="Avenir Next Condensed" w:hAnsi="Avenir Next Condensed"/>
        <w:iCs/>
        <w:color w:val="00558C"/>
        <w:sz w:val="14"/>
        <w:szCs w:val="14"/>
      </w:rPr>
      <w:t>Association Internationale de Signalisation Maritime</w:t>
    </w:r>
    <w:r w:rsidRPr="00910058">
      <w:rPr>
        <w:noProof/>
        <w:sz w:val="13"/>
        <w:szCs w:val="13"/>
        <w:lang w:val="en-US"/>
      </w:rPr>
      <mc:AlternateContent>
        <mc:Choice Requires="wps">
          <w:drawing>
            <wp:anchor distT="0" distB="0" distL="114300" distR="114300" simplePos="0" relativeHeight="251669504" behindDoc="0" locked="0" layoutInCell="1" allowOverlap="1" wp14:anchorId="4B95E184" wp14:editId="4FF95EB7">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F19BF00"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LDw&#10;jXfcAAAADQEAAA8AAABkcnMvZG93bnJldi54bWxMj8FugzAQRO+V8g/WRuqtMUkDqigmQpXSe0Mv&#10;vS14AxS8Rtgk5O/rHKr2uLOjmTfZYTGDuNDkOssKtpsIBHFtdceNgs/y+PQCwnlkjYNlUnAjB4d8&#10;9ZBhqu2VP+hy8o0IIexSVNB6P6ZSurolg25jR+LwO9vJoA/n1Eg94TWEm0HuoiiRBjsODS2O9NZS&#10;3Z9moyAqut2Nq3NR9OX3sfx6N7PpjVKP66V4BeFp8X9muOMHdMgDU2Vn1k4MCp73YYoP+j5OEhB3&#10;xzZOYhDVrybzTP5fkf8AAAD//wMAUEsBAi0AFAAGAAgAAAAhALaDOJL+AAAA4QEAABMAAAAAAAAA&#10;AAAAAAAAAAAAAFtDb250ZW50X1R5cGVzXS54bWxQSwECLQAUAAYACAAAACEAOP0h/9YAAACUAQAA&#10;CwAAAAAAAAAAAAAAAAAvAQAAX3JlbHMvLnJlbHNQSwECLQAUAAYACAAAACEAcTcoGdEBAAARBAAA&#10;DgAAAAAAAAAAAAAAAAAuAgAAZHJzL2Uyb0RvYy54bWxQSwECLQAUAAYACAAAACEAsPCNd9wAAAAN&#10;AQAADwAAAAAAAAAAAAAAAAArBAAAZHJzL2Rvd25yZXYueG1sUEsFBgAAAAAEAAQA8wAAADQFAAAA&#10;AA==&#10;" strokecolor="#00558c [3204]" strokeweight="1pt">
              <w10:wrap anchorx="page" anchory="page"/>
            </v:lin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58198C" w14:textId="77777777" w:rsidR="00106E37" w:rsidRDefault="00106E37" w:rsidP="00525922">
    <w:pPr>
      <w:pStyle w:val="Footerlandscape"/>
    </w:pPr>
    <w:r>
      <w:rPr>
        <w:noProof/>
        <w:lang w:val="en-US"/>
      </w:rPr>
      <mc:AlternateContent>
        <mc:Choice Requires="wps">
          <w:drawing>
            <wp:anchor distT="0" distB="0" distL="114300" distR="114300" simplePos="0" relativeHeight="251691008" behindDoc="0" locked="0" layoutInCell="1" allowOverlap="1" wp14:anchorId="004D8823" wp14:editId="396C67E7">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C982AC"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07D8D672" w14:textId="77777777" w:rsidR="00106E37" w:rsidRPr="00C907DF" w:rsidRDefault="00106E37"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val="0"/>
        <w:bCs/>
        <w:noProof/>
        <w:szCs w:val="15"/>
        <w:lang w:val="en-US"/>
      </w:rPr>
      <w:t>Error! Use the Home tab to apply Document title to the text that you want to appear here.</w:t>
    </w:r>
    <w:r w:rsidRPr="00C907DF">
      <w:rPr>
        <w:szCs w:val="15"/>
      </w:rPr>
      <w:fldChar w:fldCharType="end"/>
    </w:r>
    <w:r w:rsidRPr="00C907DF">
      <w:rPr>
        <w:szCs w:val="15"/>
      </w:rPr>
      <w:t xml:space="preserve"> </w:t>
    </w:r>
    <w:r>
      <w:rPr>
        <w:szCs w:val="15"/>
      </w:rPr>
      <w:fldChar w:fldCharType="begin"/>
    </w:r>
    <w:r>
      <w:rPr>
        <w:szCs w:val="15"/>
      </w:rPr>
      <w:instrText xml:space="preserve"> STYLEREF "Document number" \* MERGEFORMAT </w:instrText>
    </w:r>
    <w:r>
      <w:rPr>
        <w:szCs w:val="15"/>
      </w:rPr>
      <w:fldChar w:fldCharType="separate"/>
    </w:r>
    <w:r>
      <w:rPr>
        <w:noProof/>
        <w:szCs w:val="15"/>
      </w:rPr>
      <w:t>1???</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val="0"/>
        <w:bCs/>
        <w:noProof/>
        <w:szCs w:val="15"/>
        <w:lang w:val="en-US"/>
      </w:rPr>
      <w:t>Error! Use the Home tab to apply Subtitle to the text that you want to appear here.</w:t>
    </w:r>
    <w:r>
      <w:rPr>
        <w:szCs w:val="15"/>
      </w:rPr>
      <w:fldChar w:fldCharType="end"/>
    </w:r>
  </w:p>
  <w:p w14:paraId="24A78AF0" w14:textId="77777777" w:rsidR="00106E37" w:rsidRPr="00525922" w:rsidRDefault="00106E37"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807E39" w14:textId="77777777" w:rsidR="00106E37" w:rsidRPr="00C716E5" w:rsidRDefault="00106E37" w:rsidP="00C716E5">
    <w:pPr>
      <w:pStyle w:val="Footer"/>
      <w:rPr>
        <w:sz w:val="15"/>
        <w:szCs w:val="15"/>
      </w:rPr>
    </w:pPr>
  </w:p>
  <w:p w14:paraId="3B7735DC" w14:textId="77777777" w:rsidR="00106E37" w:rsidRDefault="00106E37" w:rsidP="00C716E5">
    <w:pPr>
      <w:pStyle w:val="Footerportrait"/>
    </w:pPr>
  </w:p>
  <w:p w14:paraId="675A1B27" w14:textId="69B1EC6A" w:rsidR="00106E37" w:rsidRPr="00C907DF" w:rsidRDefault="000A177D" w:rsidP="00C716E5">
    <w:pPr>
      <w:pStyle w:val="Footerportrait"/>
      <w:rPr>
        <w:rStyle w:val="PageNumber"/>
        <w:szCs w:val="15"/>
      </w:rPr>
    </w:pPr>
    <w:r>
      <w:fldChar w:fldCharType="begin"/>
    </w:r>
    <w:r>
      <w:instrText xml:space="preserve"> STYLEREF "Document type" \* MERGEFORMAT </w:instrText>
    </w:r>
    <w:r>
      <w:fldChar w:fldCharType="separate"/>
    </w:r>
    <w:r>
      <w:t>IALA Guideline</w:t>
    </w:r>
    <w:r>
      <w:fldChar w:fldCharType="end"/>
    </w:r>
    <w:r w:rsidR="00106E37" w:rsidRPr="00C907DF">
      <w:t xml:space="preserve"> </w:t>
    </w:r>
    <w:r>
      <w:fldChar w:fldCharType="begin"/>
    </w:r>
    <w:r>
      <w:instrText xml:space="preserve"> STYLEREF "Document number" \* MERGEFORMAT </w:instrText>
    </w:r>
    <w:r>
      <w:fldChar w:fldCharType="separate"/>
    </w:r>
    <w:r>
      <w:t>1147</w:t>
    </w:r>
    <w:r>
      <w:fldChar w:fldCharType="end"/>
    </w:r>
    <w:r w:rsidR="00106E37" w:rsidRPr="00C907DF">
      <w:t xml:space="preserve"> –</w:t>
    </w:r>
    <w:r w:rsidR="00106E37">
      <w:t xml:space="preserve"> </w:t>
    </w:r>
    <w:r>
      <w:fldChar w:fldCharType="begin"/>
    </w:r>
    <w:r>
      <w:instrText xml:space="preserve"> STYLEREF "Document name" \* MERGEFORMAT </w:instrText>
    </w:r>
    <w:r>
      <w:fldChar w:fldCharType="separate"/>
    </w:r>
    <w:r>
      <w:t>the USE of enhanced RADAR POSITIONING SYSTEMS</w:t>
    </w:r>
    <w:r>
      <w:fldChar w:fldCharType="end"/>
    </w:r>
  </w:p>
  <w:p w14:paraId="06D08608" w14:textId="365FD55C" w:rsidR="00106E37" w:rsidRPr="00C907DF" w:rsidRDefault="000A177D" w:rsidP="00C716E5">
    <w:pPr>
      <w:pStyle w:val="Footerportrait"/>
    </w:pPr>
    <w:r>
      <w:fldChar w:fldCharType="begin"/>
    </w:r>
    <w:r>
      <w:instrText xml:space="preserve"> STYLEREF "Edition number" \* MERGEFORMAT </w:instrText>
    </w:r>
    <w:r>
      <w:fldChar w:fldCharType="separate"/>
    </w:r>
    <w:r>
      <w:t>Edition 1.0</w:t>
    </w:r>
    <w:r>
      <w:fldChar w:fldCharType="end"/>
    </w:r>
    <w:r w:rsidR="00106E37">
      <w:t xml:space="preserve">  </w:t>
    </w:r>
    <w:r>
      <w:fldChar w:fldCharType="begin"/>
    </w:r>
    <w:r>
      <w:instrText xml:space="preserve"> STYLEREF "Document date" \* MERGEFORMAT </w:instrText>
    </w:r>
    <w:r>
      <w:fldChar w:fldCharType="separate"/>
    </w:r>
    <w:r>
      <w:t>Document date</w:t>
    </w:r>
    <w:r>
      <w:fldChar w:fldCharType="end"/>
    </w:r>
    <w:r w:rsidR="00106E37" w:rsidRPr="00C907DF">
      <w:tab/>
    </w:r>
    <w:r w:rsidR="00106E37">
      <w:t xml:space="preserve">P </w:t>
    </w:r>
    <w:r w:rsidR="00106E37" w:rsidRPr="00C907DF">
      <w:rPr>
        <w:rStyle w:val="PageNumber"/>
        <w:szCs w:val="15"/>
      </w:rPr>
      <w:fldChar w:fldCharType="begin"/>
    </w:r>
    <w:r w:rsidR="00106E37" w:rsidRPr="00C907DF">
      <w:rPr>
        <w:rStyle w:val="PageNumber"/>
        <w:szCs w:val="15"/>
      </w:rPr>
      <w:instrText xml:space="preserve">PAGE  </w:instrText>
    </w:r>
    <w:r w:rsidR="00106E37" w:rsidRPr="00C907DF">
      <w:rPr>
        <w:rStyle w:val="PageNumber"/>
        <w:szCs w:val="15"/>
      </w:rPr>
      <w:fldChar w:fldCharType="separate"/>
    </w:r>
    <w:r w:rsidR="00C36332">
      <w:rPr>
        <w:rStyle w:val="PageNumber"/>
        <w:szCs w:val="15"/>
      </w:rPr>
      <w:t>6</w:t>
    </w:r>
    <w:r w:rsidR="00106E37"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344335" w14:textId="77777777" w:rsidR="00106E37" w:rsidRDefault="00106E37" w:rsidP="00C716E5">
    <w:pPr>
      <w:pStyle w:val="Footer"/>
    </w:pPr>
  </w:p>
  <w:p w14:paraId="20033B0C" w14:textId="77777777" w:rsidR="00106E37" w:rsidRDefault="00106E37" w:rsidP="00C716E5">
    <w:pPr>
      <w:pStyle w:val="Footerportrait"/>
    </w:pPr>
  </w:p>
  <w:p w14:paraId="36FCF953" w14:textId="38F57835" w:rsidR="00106E37" w:rsidRPr="00C907DF" w:rsidRDefault="000A177D" w:rsidP="00C716E5">
    <w:pPr>
      <w:pStyle w:val="Footerportrait"/>
      <w:rPr>
        <w:rStyle w:val="PageNumber"/>
        <w:szCs w:val="15"/>
      </w:rPr>
    </w:pPr>
    <w:r>
      <w:fldChar w:fldCharType="begin"/>
    </w:r>
    <w:r>
      <w:instrText xml:space="preserve"> STYLEREF "Document type" \* MERGEFORMAT </w:instrText>
    </w:r>
    <w:r>
      <w:fldChar w:fldCharType="separate"/>
    </w:r>
    <w:r>
      <w:t>IALA Guideline</w:t>
    </w:r>
    <w:r>
      <w:fldChar w:fldCharType="end"/>
    </w:r>
    <w:r w:rsidR="00106E37" w:rsidRPr="00C907DF">
      <w:t xml:space="preserve"> </w:t>
    </w:r>
    <w:r>
      <w:fldChar w:fldCharType="begin"/>
    </w:r>
    <w:r>
      <w:instrText xml:space="preserve"> STYLEREF "Document number" \* MERGEFORMAT </w:instrText>
    </w:r>
    <w:r>
      <w:fldChar w:fldCharType="separate"/>
    </w:r>
    <w:r>
      <w:t>1147</w:t>
    </w:r>
    <w:r>
      <w:fldChar w:fldCharType="end"/>
    </w:r>
    <w:r w:rsidR="00106E37" w:rsidRPr="00C907DF">
      <w:t xml:space="preserve"> –</w:t>
    </w:r>
    <w:r w:rsidR="00106E37">
      <w:t xml:space="preserve"> </w:t>
    </w:r>
    <w:r>
      <w:fldChar w:fldCharType="begin"/>
    </w:r>
    <w:r>
      <w:instrText xml:space="preserve"> STYLEREF "Document name" \* MERGEFORMAT </w:instrText>
    </w:r>
    <w:r>
      <w:fldChar w:fldCharType="separate"/>
    </w:r>
    <w:r>
      <w:t>the USE of enhanced RADAR POSITIONING SYSTEMS</w:t>
    </w:r>
    <w:r>
      <w:fldChar w:fldCharType="end"/>
    </w:r>
  </w:p>
  <w:p w14:paraId="21F5C750" w14:textId="7F67402B" w:rsidR="00106E37" w:rsidRPr="00525922" w:rsidRDefault="000A177D" w:rsidP="00C716E5">
    <w:pPr>
      <w:pStyle w:val="Footerportrait"/>
    </w:pPr>
    <w:r>
      <w:fldChar w:fldCharType="begin"/>
    </w:r>
    <w:r>
      <w:instrText xml:space="preserve"> STYLEREF "Edition number" \* MERGEFORMAT </w:instrText>
    </w:r>
    <w:r>
      <w:fldChar w:fldCharType="separate"/>
    </w:r>
    <w:r>
      <w:t>Edition 1.0</w:t>
    </w:r>
    <w:r>
      <w:fldChar w:fldCharType="end"/>
    </w:r>
    <w:r w:rsidR="00106E37" w:rsidRPr="00C907DF">
      <w:tab/>
    </w:r>
    <w:r w:rsidR="00106E37">
      <w:t xml:space="preserve">P </w:t>
    </w:r>
    <w:r w:rsidR="00106E37" w:rsidRPr="00C907DF">
      <w:rPr>
        <w:rStyle w:val="PageNumber"/>
        <w:szCs w:val="15"/>
      </w:rPr>
      <w:fldChar w:fldCharType="begin"/>
    </w:r>
    <w:r w:rsidR="00106E37" w:rsidRPr="00C907DF">
      <w:rPr>
        <w:rStyle w:val="PageNumber"/>
        <w:szCs w:val="15"/>
      </w:rPr>
      <w:instrText xml:space="preserve">PAGE  </w:instrText>
    </w:r>
    <w:r w:rsidR="00106E37" w:rsidRPr="00C907DF">
      <w:rPr>
        <w:rStyle w:val="PageNumber"/>
        <w:szCs w:val="15"/>
      </w:rPr>
      <w:fldChar w:fldCharType="separate"/>
    </w:r>
    <w:r w:rsidR="00C36332">
      <w:rPr>
        <w:rStyle w:val="PageNumber"/>
        <w:szCs w:val="15"/>
      </w:rPr>
      <w:t>4</w:t>
    </w:r>
    <w:r w:rsidR="00106E37"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FC0A0B" w14:textId="77777777" w:rsidR="00106E37" w:rsidRDefault="00106E37" w:rsidP="00C716E5">
    <w:pPr>
      <w:pStyle w:val="Footer"/>
    </w:pPr>
  </w:p>
  <w:p w14:paraId="041A498D" w14:textId="77777777" w:rsidR="00106E37" w:rsidRDefault="00106E37" w:rsidP="00C716E5">
    <w:pPr>
      <w:pStyle w:val="Footerlandscape"/>
    </w:pPr>
  </w:p>
  <w:p w14:paraId="7F845BF1" w14:textId="03E4D77C" w:rsidR="00106E37" w:rsidRPr="00C907DF" w:rsidRDefault="00106E37" w:rsidP="00C716E5">
    <w:pPr>
      <w:pStyle w:val="Footerlandscape"/>
    </w:pPr>
    <w:r>
      <w:rPr>
        <w:noProof/>
      </w:rPr>
      <w:fldChar w:fldCharType="begin"/>
    </w:r>
    <w:r>
      <w:rPr>
        <w:noProof/>
      </w:rPr>
      <w:instrText xml:space="preserve"> STYLEREF "Document type" \* MERGEFORMAT </w:instrText>
    </w:r>
    <w:r>
      <w:rPr>
        <w:noProof/>
      </w:rPr>
      <w:fldChar w:fldCharType="separate"/>
    </w:r>
    <w:r w:rsidR="000A177D">
      <w:rPr>
        <w:noProof/>
      </w:rPr>
      <w:t>IALA Guideline</w:t>
    </w:r>
    <w:r>
      <w:rPr>
        <w:noProof/>
      </w:rPr>
      <w:fldChar w:fldCharType="end"/>
    </w:r>
    <w:r w:rsidRPr="00C907DF">
      <w:t xml:space="preserve"> </w:t>
    </w:r>
    <w:r>
      <w:rPr>
        <w:noProof/>
      </w:rPr>
      <w:fldChar w:fldCharType="begin"/>
    </w:r>
    <w:r>
      <w:rPr>
        <w:noProof/>
      </w:rPr>
      <w:instrText xml:space="preserve"> STYLEREF "Document number" \* MERGEFORMAT </w:instrText>
    </w:r>
    <w:r>
      <w:rPr>
        <w:noProof/>
      </w:rPr>
      <w:fldChar w:fldCharType="separate"/>
    </w:r>
    <w:r w:rsidR="000A177D">
      <w:rPr>
        <w:noProof/>
      </w:rPr>
      <w:t>1147</w:t>
    </w:r>
    <w:r>
      <w:rPr>
        <w:noProof/>
      </w:rPr>
      <w:fldChar w:fldCharType="end"/>
    </w:r>
    <w:r w:rsidRPr="00C907DF">
      <w:t xml:space="preserve"> –</w:t>
    </w:r>
    <w:r>
      <w:t xml:space="preserve"> </w:t>
    </w:r>
    <w:r>
      <w:rPr>
        <w:noProof/>
      </w:rPr>
      <w:fldChar w:fldCharType="begin"/>
    </w:r>
    <w:r>
      <w:rPr>
        <w:noProof/>
      </w:rPr>
      <w:instrText xml:space="preserve"> STYLEREF "Document name" \* MERGEFORMAT </w:instrText>
    </w:r>
    <w:r>
      <w:rPr>
        <w:noProof/>
      </w:rPr>
      <w:fldChar w:fldCharType="separate"/>
    </w:r>
    <w:r w:rsidR="000A177D">
      <w:rPr>
        <w:noProof/>
      </w:rPr>
      <w:t>the USE of enhanced RADAR POSITIONING SYSTEMS</w:t>
    </w:r>
    <w:r>
      <w:rPr>
        <w:noProof/>
      </w:rPr>
      <w:fldChar w:fldCharType="end"/>
    </w:r>
    <w:r>
      <w:tab/>
    </w:r>
  </w:p>
  <w:p w14:paraId="13C835D3" w14:textId="717904A0" w:rsidR="00106E37" w:rsidRPr="00C907DF" w:rsidRDefault="00106E37" w:rsidP="00C716E5">
    <w:pPr>
      <w:pStyle w:val="Footerlandscape"/>
    </w:pPr>
    <w:r>
      <w:rPr>
        <w:noProof/>
      </w:rPr>
      <w:fldChar w:fldCharType="begin"/>
    </w:r>
    <w:r>
      <w:rPr>
        <w:noProof/>
      </w:rPr>
      <w:instrText xml:space="preserve"> STYLEREF "Edition number" \* MERGEFORMAT </w:instrText>
    </w:r>
    <w:r>
      <w:rPr>
        <w:noProof/>
      </w:rPr>
      <w:fldChar w:fldCharType="separate"/>
    </w:r>
    <w:r w:rsidR="000A177D">
      <w:rPr>
        <w:noProof/>
      </w:rPr>
      <w:t>Edition 1.0</w:t>
    </w:r>
    <w:r>
      <w:rPr>
        <w:noProof/>
      </w:rPr>
      <w:fldChar w:fldCharType="end"/>
    </w:r>
    <w:r>
      <w:t xml:space="preserve">  </w:t>
    </w:r>
    <w:r>
      <w:rPr>
        <w:noProof/>
      </w:rPr>
      <w:fldChar w:fldCharType="begin"/>
    </w:r>
    <w:r>
      <w:rPr>
        <w:noProof/>
      </w:rPr>
      <w:instrText xml:space="preserve"> STYLEREF "Document date" \* MERGEFORMAT </w:instrText>
    </w:r>
    <w:r>
      <w:rPr>
        <w:noProof/>
      </w:rPr>
      <w:fldChar w:fldCharType="separate"/>
    </w:r>
    <w:r w:rsidR="000A177D">
      <w:rPr>
        <w:noProof/>
      </w:rPr>
      <w:t>Document date</w:t>
    </w:r>
    <w:r>
      <w:rPr>
        <w:noProof/>
      </w:rPr>
      <w:fldChar w:fldCharType="end"/>
    </w:r>
    <w:r>
      <w:tab/>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sidR="00C36332">
      <w:rPr>
        <w:rStyle w:val="PageNumber"/>
        <w:noProof/>
        <w:szCs w:val="15"/>
      </w:rPr>
      <w:t>15</w:t>
    </w:r>
    <w:r w:rsidRPr="00C907DF">
      <w:rPr>
        <w:rStyle w:val="PageNumber"/>
        <w:szCs w:val="15"/>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95A5A0" w14:textId="77777777" w:rsidR="00106E37" w:rsidRDefault="00106E37" w:rsidP="00C716E5">
    <w:pPr>
      <w:pStyle w:val="Footer"/>
    </w:pPr>
  </w:p>
  <w:p w14:paraId="6CFFA8CA" w14:textId="77777777" w:rsidR="00106E37" w:rsidRDefault="00106E37" w:rsidP="00C716E5">
    <w:pPr>
      <w:pStyle w:val="Footerportrait"/>
    </w:pPr>
  </w:p>
  <w:p w14:paraId="26FB3A08" w14:textId="1D717E51" w:rsidR="00106E37" w:rsidRPr="00C907DF" w:rsidRDefault="000A177D" w:rsidP="00184C2E">
    <w:pPr>
      <w:pStyle w:val="Footerportrait"/>
      <w:tabs>
        <w:tab w:val="clear" w:pos="10206"/>
        <w:tab w:val="right" w:pos="15137"/>
      </w:tabs>
    </w:pPr>
    <w:r>
      <w:fldChar w:fldCharType="begin"/>
    </w:r>
    <w:r>
      <w:instrText xml:space="preserve"> STYLEREF "Document type" \* MERGEFORMAT </w:instrText>
    </w:r>
    <w:r>
      <w:fldChar w:fldCharType="separate"/>
    </w:r>
    <w:r>
      <w:t>IALA Guideline</w:t>
    </w:r>
    <w:r>
      <w:fldChar w:fldCharType="end"/>
    </w:r>
    <w:r w:rsidR="00106E37" w:rsidRPr="00C907DF">
      <w:t xml:space="preserve"> </w:t>
    </w:r>
    <w:r>
      <w:fldChar w:fldCharType="begin"/>
    </w:r>
    <w:r>
      <w:instrText xml:space="preserve"> STYLEREF "Document number" \* MERGEFORMAT </w:instrText>
    </w:r>
    <w:r>
      <w:fldChar w:fldCharType="separate"/>
    </w:r>
    <w:r>
      <w:t>1147</w:t>
    </w:r>
    <w:r>
      <w:fldChar w:fldCharType="end"/>
    </w:r>
    <w:r w:rsidR="00106E37" w:rsidRPr="00C907DF">
      <w:t xml:space="preserve"> –</w:t>
    </w:r>
    <w:r w:rsidR="00106E37">
      <w:t xml:space="preserve"> </w:t>
    </w:r>
    <w:r>
      <w:fldChar w:fldCharType="begin"/>
    </w:r>
    <w:r>
      <w:instrText xml:space="preserve"> STYLEREF "Document name" \* MERGEFORMAT </w:instrText>
    </w:r>
    <w:r>
      <w:fldChar w:fldCharType="separate"/>
    </w:r>
    <w:r>
      <w:t>the USE of enhanced RADAR POSITIONING SYSTEMS</w:t>
    </w:r>
    <w:r>
      <w:fldChar w:fldCharType="end"/>
    </w:r>
    <w:r w:rsidR="00106E37">
      <w:tab/>
    </w:r>
  </w:p>
  <w:p w14:paraId="0EEE0712" w14:textId="5E6F05D3" w:rsidR="00106E37" w:rsidRPr="00C907DF" w:rsidRDefault="000A177D" w:rsidP="00184C2E">
    <w:pPr>
      <w:pStyle w:val="Footerportrait"/>
      <w:tabs>
        <w:tab w:val="clear" w:pos="10206"/>
        <w:tab w:val="right" w:pos="15137"/>
      </w:tabs>
    </w:pPr>
    <w:r>
      <w:fldChar w:fldCharType="begin"/>
    </w:r>
    <w:r>
      <w:instrText xml:space="preserve"> STYLEREF "Edition number" \* MERGEFORMAT </w:instrText>
    </w:r>
    <w:r>
      <w:fldChar w:fldCharType="separate"/>
    </w:r>
    <w:r>
      <w:t>Edition 1.0</w:t>
    </w:r>
    <w:r>
      <w:fldChar w:fldCharType="end"/>
    </w:r>
    <w:r w:rsidR="00106E37">
      <w:t xml:space="preserve">  </w:t>
    </w:r>
    <w:r>
      <w:fldChar w:fldCharType="begin"/>
    </w:r>
    <w:r>
      <w:instrText xml:space="preserve"> STYLEREF "Document date" \* MERGEFORMAT </w:instrText>
    </w:r>
    <w:r>
      <w:fldChar w:fldCharType="separate"/>
    </w:r>
    <w:r>
      <w:t>Document date</w:t>
    </w:r>
    <w:r>
      <w:fldChar w:fldCharType="end"/>
    </w:r>
    <w:r w:rsidR="00106E37">
      <w:tab/>
    </w:r>
    <w:r w:rsidR="00106E37">
      <w:rPr>
        <w:rStyle w:val="PageNumber"/>
        <w:szCs w:val="15"/>
      </w:rPr>
      <w:t xml:space="preserve">P </w:t>
    </w:r>
    <w:r w:rsidR="00106E37" w:rsidRPr="00C907DF">
      <w:rPr>
        <w:rStyle w:val="PageNumber"/>
        <w:szCs w:val="15"/>
      </w:rPr>
      <w:fldChar w:fldCharType="begin"/>
    </w:r>
    <w:r w:rsidR="00106E37" w:rsidRPr="00C907DF">
      <w:rPr>
        <w:rStyle w:val="PageNumber"/>
        <w:szCs w:val="15"/>
      </w:rPr>
      <w:instrText xml:space="preserve">PAGE  </w:instrText>
    </w:r>
    <w:r w:rsidR="00106E37" w:rsidRPr="00C907DF">
      <w:rPr>
        <w:rStyle w:val="PageNumber"/>
        <w:szCs w:val="15"/>
      </w:rPr>
      <w:fldChar w:fldCharType="separate"/>
    </w:r>
    <w:r w:rsidR="00C36332">
      <w:rPr>
        <w:rStyle w:val="PageNumber"/>
        <w:szCs w:val="15"/>
      </w:rPr>
      <w:t>18</w:t>
    </w:r>
    <w:r w:rsidR="00106E37"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27D1E5E" w14:textId="77777777" w:rsidR="00D109CC" w:rsidRDefault="00D109CC" w:rsidP="003274DB">
      <w:r>
        <w:separator/>
      </w:r>
    </w:p>
    <w:p w14:paraId="1502BF70" w14:textId="77777777" w:rsidR="00D109CC" w:rsidRDefault="00D109CC"/>
  </w:footnote>
  <w:footnote w:type="continuationSeparator" w:id="0">
    <w:p w14:paraId="5D02EF6E" w14:textId="77777777" w:rsidR="00D109CC" w:rsidRDefault="00D109CC" w:rsidP="003274DB">
      <w:r>
        <w:continuationSeparator/>
      </w:r>
    </w:p>
    <w:p w14:paraId="54A83CCE" w14:textId="77777777" w:rsidR="00D109CC" w:rsidRDefault="00D109CC"/>
  </w:footnote>
  <w:footnote w:id="1">
    <w:p w14:paraId="270779D2" w14:textId="77777777" w:rsidR="00106E37" w:rsidRDefault="00106E37" w:rsidP="0006368F">
      <w:pPr>
        <w:pStyle w:val="FootnoteText"/>
      </w:pPr>
      <w:r>
        <w:rPr>
          <w:rStyle w:val="FootnoteReference"/>
        </w:rPr>
        <w:footnoteRef/>
      </w:r>
      <w:r>
        <w:t xml:space="preserve"> The vulnerabilities are captured in IALA Recommendation R-129 paragraph 3.</w:t>
      </w:r>
    </w:p>
  </w:footnote>
  <w:footnote w:id="2">
    <w:p w14:paraId="636FC38E" w14:textId="77777777" w:rsidR="00106E37" w:rsidRDefault="00106E37">
      <w:pPr>
        <w:pStyle w:val="FootnoteText"/>
      </w:pPr>
      <w:r>
        <w:rPr>
          <w:rStyle w:val="FootnoteReference"/>
        </w:rPr>
        <w:footnoteRef/>
      </w:r>
      <w:r>
        <w:tab/>
        <w:t>Example footnote</w:t>
      </w:r>
    </w:p>
  </w:footnote>
  <w:footnote w:id="3">
    <w:p w14:paraId="51ADFECB" w14:textId="77777777" w:rsidR="00106E37" w:rsidRDefault="00106E37">
      <w:pPr>
        <w:pStyle w:val="FootnoteText"/>
      </w:pPr>
      <w:r>
        <w:rPr>
          <w:rStyle w:val="FootnoteReference"/>
        </w:rPr>
        <w:footnoteRef/>
      </w:r>
      <w:r>
        <w:tab/>
        <w:t>Example of footnote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B195A9" w14:textId="77777777" w:rsidR="00106E37" w:rsidRDefault="000A177D">
    <w:pPr>
      <w:pStyle w:val="Header"/>
    </w:pPr>
    <w:r>
      <w:rPr>
        <w:noProof/>
      </w:rPr>
      <w:pict w14:anchorId="14FA196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2050" type="#_x0000_t136" style="position:absolute;margin-left:0;margin-top:0;width:604.45pt;height:54.95pt;rotation:315;z-index:-25161523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D2F22B" w14:textId="77777777" w:rsidR="00106E37" w:rsidRDefault="000A177D">
    <w:pPr>
      <w:pStyle w:val="Header"/>
    </w:pPr>
    <w:r>
      <w:rPr>
        <w:noProof/>
      </w:rPr>
      <w:pict w14:anchorId="7C5A40A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 o:spid="_x0000_s2059" type="#_x0000_t136" style="position:absolute;margin-left:0;margin-top:0;width:604.45pt;height:54.95pt;rotation:315;z-index:-25159680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4AD006" w14:textId="77777777" w:rsidR="00106E37" w:rsidRDefault="000A177D" w:rsidP="00C716E5">
    <w:pPr>
      <w:pStyle w:val="Header"/>
    </w:pPr>
    <w:r>
      <w:rPr>
        <w:noProof/>
      </w:rPr>
      <w:pict w14:anchorId="2D6EC2E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 o:spid="_x0000_s2058" type="#_x0000_t136" style="position:absolute;margin-left:0;margin-top:0;width:604.45pt;height:54.95pt;rotation:315;z-index:-251598848;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106E37">
      <w:rPr>
        <w:noProof/>
        <w:lang w:val="en-US"/>
      </w:rPr>
      <w:drawing>
        <wp:anchor distT="0" distB="0" distL="114300" distR="114300" simplePos="0" relativeHeight="251672576" behindDoc="1" locked="0" layoutInCell="1" allowOverlap="1" wp14:anchorId="0D38AE94" wp14:editId="528E2B3F">
          <wp:simplePos x="0" y="0"/>
          <wp:positionH relativeFrom="page">
            <wp:posOffset>6827520</wp:posOffset>
          </wp:positionH>
          <wp:positionV relativeFrom="page">
            <wp:posOffset>-30480</wp:posOffset>
          </wp:positionV>
          <wp:extent cx="720000" cy="720000"/>
          <wp:effectExtent l="0" t="0" r="4445" b="4445"/>
          <wp:wrapNone/>
          <wp:docPr id="1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F66032" w14:textId="77777777" w:rsidR="00106E37" w:rsidRDefault="000A177D">
    <w:pPr>
      <w:pStyle w:val="Header"/>
    </w:pPr>
    <w:r>
      <w:rPr>
        <w:noProof/>
      </w:rPr>
      <w:pict w14:anchorId="331DF4A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 o:spid="_x0000_s2060" type="#_x0000_t136" style="position:absolute;margin-left:0;margin-top:0;width:604.45pt;height:54.95pt;rotation:315;z-index:-25159475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53D5B9" w14:textId="77777777" w:rsidR="00106E37" w:rsidRDefault="000A177D">
    <w:pPr>
      <w:pStyle w:val="Header"/>
    </w:pPr>
    <w:r>
      <w:rPr>
        <w:noProof/>
      </w:rPr>
      <w:pict w14:anchorId="1F40035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 o:spid="_x0000_s2062" type="#_x0000_t136" style="position:absolute;margin-left:0;margin-top:0;width:604.45pt;height:54.95pt;rotation:315;z-index:-251590656;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CD52B4" w14:textId="77777777" w:rsidR="00106E37" w:rsidRDefault="000A177D" w:rsidP="00C716E5">
    <w:pPr>
      <w:pStyle w:val="Header"/>
    </w:pPr>
    <w:r>
      <w:rPr>
        <w:noProof/>
      </w:rPr>
      <w:pict w14:anchorId="75CDC5F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 o:spid="_x0000_s2061" type="#_x0000_t136" style="position:absolute;margin-left:0;margin-top:0;width:604.45pt;height:54.95pt;rotation:315;z-index:-251592704;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106E37">
      <w:rPr>
        <w:noProof/>
        <w:lang w:val="en-US"/>
      </w:rPr>
      <w:drawing>
        <wp:anchor distT="0" distB="0" distL="114300" distR="114300" simplePos="0" relativeHeight="251676672" behindDoc="1" locked="0" layoutInCell="1" allowOverlap="1" wp14:anchorId="722FD9D6" wp14:editId="30C4C993">
          <wp:simplePos x="0" y="0"/>
          <wp:positionH relativeFrom="page">
            <wp:posOffset>9960520</wp:posOffset>
          </wp:positionH>
          <wp:positionV relativeFrom="page">
            <wp:posOffset>4898</wp:posOffset>
          </wp:positionV>
          <wp:extent cx="720000" cy="720000"/>
          <wp:effectExtent l="0" t="0" r="4445" b="4445"/>
          <wp:wrapNone/>
          <wp:docPr id="22"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513A2D" w14:textId="77777777" w:rsidR="00106E37" w:rsidRDefault="000A177D">
    <w:pPr>
      <w:pStyle w:val="Header"/>
    </w:pPr>
    <w:r>
      <w:rPr>
        <w:noProof/>
      </w:rPr>
      <w:pict w14:anchorId="0875D65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 o:spid="_x0000_s2063" type="#_x0000_t136" style="position:absolute;margin-left:0;margin-top:0;width:604.45pt;height:54.95pt;rotation:315;z-index:-251588608;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6861EB" w14:textId="77777777" w:rsidR="00106E37" w:rsidRDefault="000A177D">
    <w:pPr>
      <w:pStyle w:val="Header"/>
    </w:pPr>
    <w:r>
      <w:rPr>
        <w:noProof/>
      </w:rPr>
      <w:pict w14:anchorId="2BAD459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 o:spid="_x0000_s2065" type="#_x0000_t136" style="position:absolute;margin-left:0;margin-top:0;width:604.45pt;height:54.95pt;rotation:315;z-index:-25158451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410638" w14:textId="77777777" w:rsidR="00106E37" w:rsidRPr="00667792" w:rsidRDefault="000A177D" w:rsidP="00667792">
    <w:pPr>
      <w:pStyle w:val="Header"/>
    </w:pPr>
    <w:r>
      <w:rPr>
        <w:noProof/>
      </w:rPr>
      <w:pict w14:anchorId="315468B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 o:spid="_x0000_s2064" type="#_x0000_t136" style="position:absolute;margin-left:0;margin-top:0;width:604.45pt;height:54.95pt;rotation:315;z-index:-25158656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106E37">
      <w:rPr>
        <w:noProof/>
        <w:lang w:val="en-US"/>
      </w:rPr>
      <w:drawing>
        <wp:anchor distT="0" distB="0" distL="114300" distR="114300" simplePos="0" relativeHeight="251678720" behindDoc="1" locked="0" layoutInCell="1" allowOverlap="1" wp14:anchorId="0E42BFD4" wp14:editId="31C5DF17">
          <wp:simplePos x="0" y="0"/>
          <wp:positionH relativeFrom="page">
            <wp:posOffset>9991453</wp:posOffset>
          </wp:positionH>
          <wp:positionV relativeFrom="page">
            <wp:posOffset>1270</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13FE63" w14:textId="77777777" w:rsidR="00106E37" w:rsidRDefault="000A177D">
    <w:pPr>
      <w:pStyle w:val="Header"/>
    </w:pPr>
    <w:r>
      <w:rPr>
        <w:noProof/>
      </w:rPr>
      <w:pict w14:anchorId="0F0C3C3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 o:spid="_x0000_s2066" type="#_x0000_t136" style="position:absolute;margin-left:0;margin-top:0;width:604.45pt;height:54.95pt;rotation:315;z-index:-251582464;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ED233B" w14:textId="77777777" w:rsidR="00106E37" w:rsidRPr="00ED2A8D" w:rsidRDefault="000A177D" w:rsidP="008747E0">
    <w:pPr>
      <w:pStyle w:val="Header"/>
    </w:pPr>
    <w:r>
      <w:rPr>
        <w:noProof/>
      </w:rPr>
      <w:pict w14:anchorId="59AD081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2049" type="#_x0000_t136" style="position:absolute;margin-left:0;margin-top:0;width:604.45pt;height:54.95pt;rotation:315;z-index:-25161728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106E37" w:rsidRPr="00442889">
      <w:rPr>
        <w:noProof/>
        <w:lang w:val="en-US"/>
      </w:rPr>
      <w:drawing>
        <wp:anchor distT="0" distB="0" distL="114300" distR="114300" simplePos="0" relativeHeight="251657214" behindDoc="1" locked="0" layoutInCell="1" allowOverlap="1" wp14:anchorId="5E1C305F" wp14:editId="7A789A6E">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p>
  <w:p w14:paraId="2B6D6341" w14:textId="5D1FB476" w:rsidR="00106E37" w:rsidRPr="00ED2A8D" w:rsidRDefault="000A177D" w:rsidP="000A177D">
    <w:pPr>
      <w:pStyle w:val="Header"/>
      <w:tabs>
        <w:tab w:val="left" w:pos="6535"/>
      </w:tabs>
      <w:jc w:val="right"/>
    </w:pPr>
    <w:r>
      <w:tab/>
      <w:t>ENG10-14.3.8</w:t>
    </w:r>
  </w:p>
  <w:p w14:paraId="1E857FC5" w14:textId="77777777" w:rsidR="00106E37" w:rsidRDefault="00106E37" w:rsidP="008747E0">
    <w:pPr>
      <w:pStyle w:val="Header"/>
    </w:pPr>
  </w:p>
  <w:p w14:paraId="0283632A" w14:textId="77777777" w:rsidR="00106E37" w:rsidRDefault="00106E37" w:rsidP="008747E0">
    <w:pPr>
      <w:pStyle w:val="Header"/>
    </w:pPr>
  </w:p>
  <w:p w14:paraId="057FF763" w14:textId="77777777" w:rsidR="00106E37" w:rsidRDefault="00106E37" w:rsidP="008747E0">
    <w:pPr>
      <w:pStyle w:val="Header"/>
    </w:pPr>
  </w:p>
  <w:p w14:paraId="19423C21" w14:textId="77777777" w:rsidR="00106E37" w:rsidRDefault="00106E37" w:rsidP="008747E0">
    <w:pPr>
      <w:pStyle w:val="Header"/>
    </w:pPr>
  </w:p>
  <w:p w14:paraId="1D097A13" w14:textId="77777777" w:rsidR="00106E37" w:rsidRDefault="00106E37" w:rsidP="008747E0">
    <w:pPr>
      <w:pStyle w:val="Header"/>
    </w:pPr>
    <w:r>
      <w:rPr>
        <w:noProof/>
        <w:lang w:val="en-US"/>
      </w:rPr>
      <w:drawing>
        <wp:anchor distT="0" distB="0" distL="114300" distR="114300" simplePos="0" relativeHeight="251656189" behindDoc="1" locked="0" layoutInCell="1" allowOverlap="1" wp14:anchorId="7FC959B4" wp14:editId="6A835662">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0F9CE90F" w14:textId="77777777" w:rsidR="00106E37" w:rsidRPr="00ED2A8D" w:rsidRDefault="00106E37" w:rsidP="008747E0">
    <w:pPr>
      <w:pStyle w:val="Header"/>
    </w:pPr>
  </w:p>
  <w:p w14:paraId="11A59E7C" w14:textId="77777777" w:rsidR="00106E37" w:rsidRPr="00ED2A8D" w:rsidRDefault="00106E37"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4F051E" w14:textId="77777777" w:rsidR="00106E37" w:rsidRDefault="000A177D">
    <w:pPr>
      <w:pStyle w:val="Header"/>
    </w:pPr>
    <w:r>
      <w:rPr>
        <w:noProof/>
      </w:rPr>
      <w:pict w14:anchorId="2CB3838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 o:spid="_x0000_s2051" type="#_x0000_t136" style="position:absolute;margin-left:0;margin-top:0;width:604.45pt;height:54.95pt;rotation:315;z-index:-251613184;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106E37">
      <w:rPr>
        <w:noProof/>
        <w:lang w:val="en-US"/>
      </w:rPr>
      <w:drawing>
        <wp:anchor distT="0" distB="0" distL="114300" distR="114300" simplePos="0" relativeHeight="251688960" behindDoc="1" locked="0" layoutInCell="1" allowOverlap="1" wp14:anchorId="7DCA6F5E" wp14:editId="5A1F5D5C">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08425C4" w14:textId="77777777" w:rsidR="00106E37" w:rsidRDefault="00106E37">
    <w:pPr>
      <w:pStyle w:val="Header"/>
    </w:pPr>
  </w:p>
  <w:p w14:paraId="48A9B030" w14:textId="77777777" w:rsidR="00106E37" w:rsidRDefault="00106E3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EA1FFD" w14:textId="77777777" w:rsidR="00106E37" w:rsidRDefault="000A177D">
    <w:pPr>
      <w:pStyle w:val="Header"/>
    </w:pPr>
    <w:r>
      <w:rPr>
        <w:noProof/>
      </w:rPr>
      <w:pict w14:anchorId="0EDAE3D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 o:spid="_x0000_s2053" type="#_x0000_t136" style="position:absolute;margin-left:0;margin-top:0;width:604.45pt;height:54.95pt;rotation:315;z-index:-251609088;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CC98C5" w14:textId="77777777" w:rsidR="00106E37" w:rsidRPr="00ED2A8D" w:rsidRDefault="000A177D" w:rsidP="008747E0">
    <w:pPr>
      <w:pStyle w:val="Header"/>
    </w:pPr>
    <w:r>
      <w:rPr>
        <w:noProof/>
      </w:rPr>
      <w:pict w14:anchorId="7E624AB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 o:spid="_x0000_s2052" type="#_x0000_t136" style="position:absolute;margin-left:0;margin-top:0;width:604.45pt;height:54.95pt;rotation:315;z-index:-251611136;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106E37">
      <w:rPr>
        <w:noProof/>
        <w:lang w:val="en-US"/>
      </w:rPr>
      <w:drawing>
        <wp:anchor distT="0" distB="0" distL="114300" distR="114300" simplePos="0" relativeHeight="251658752" behindDoc="1" locked="0" layoutInCell="1" allowOverlap="1" wp14:anchorId="1BD982D6" wp14:editId="027D0750">
          <wp:simplePos x="0" y="0"/>
          <wp:positionH relativeFrom="page">
            <wp:posOffset>6840855</wp:posOffset>
          </wp:positionH>
          <wp:positionV relativeFrom="page">
            <wp:posOffset>0</wp:posOffset>
          </wp:positionV>
          <wp:extent cx="720000" cy="720000"/>
          <wp:effectExtent l="0" t="0" r="4445" b="4445"/>
          <wp:wrapNone/>
          <wp:docPr id="2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2C0D631B" w14:textId="77777777" w:rsidR="00106E37" w:rsidRPr="00ED2A8D" w:rsidRDefault="00106E37" w:rsidP="008747E0">
    <w:pPr>
      <w:pStyle w:val="Header"/>
    </w:pPr>
  </w:p>
  <w:p w14:paraId="189FDCBA" w14:textId="77777777" w:rsidR="00106E37" w:rsidRDefault="00106E37" w:rsidP="008747E0">
    <w:pPr>
      <w:pStyle w:val="Header"/>
    </w:pPr>
  </w:p>
  <w:p w14:paraId="47E37DD9" w14:textId="77777777" w:rsidR="00106E37" w:rsidRDefault="00106E37" w:rsidP="008747E0">
    <w:pPr>
      <w:pStyle w:val="Header"/>
    </w:pPr>
  </w:p>
  <w:p w14:paraId="7D5FC319" w14:textId="77777777" w:rsidR="00106E37" w:rsidRDefault="00106E37" w:rsidP="008747E0">
    <w:pPr>
      <w:pStyle w:val="Header"/>
    </w:pPr>
  </w:p>
  <w:p w14:paraId="5DCC8B0B" w14:textId="77777777" w:rsidR="00106E37" w:rsidRPr="00441393" w:rsidRDefault="00106E37" w:rsidP="00441393">
    <w:pPr>
      <w:pStyle w:val="Contents"/>
    </w:pPr>
    <w:r>
      <w:t>DOCUMENT HISTORY</w:t>
    </w:r>
  </w:p>
  <w:p w14:paraId="0AFF13AB" w14:textId="77777777" w:rsidR="00106E37" w:rsidRPr="00ED2A8D" w:rsidRDefault="00106E37" w:rsidP="008747E0">
    <w:pPr>
      <w:pStyle w:val="Header"/>
    </w:pPr>
  </w:p>
  <w:p w14:paraId="76A24575" w14:textId="77777777" w:rsidR="00106E37" w:rsidRPr="00AC33A2" w:rsidRDefault="00106E37"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B4081E" w14:textId="77777777" w:rsidR="00106E37" w:rsidRDefault="000A177D">
    <w:pPr>
      <w:pStyle w:val="Header"/>
    </w:pPr>
    <w:r>
      <w:rPr>
        <w:noProof/>
      </w:rPr>
      <w:pict w14:anchorId="118E4B0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 o:spid="_x0000_s2054" type="#_x0000_t136" style="position:absolute;margin-left:0;margin-top:0;width:604.45pt;height:54.95pt;rotation:315;z-index:-25160704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CDCD0E" w14:textId="77777777" w:rsidR="00106E37" w:rsidRDefault="000A177D">
    <w:pPr>
      <w:pStyle w:val="Header"/>
    </w:pPr>
    <w:r>
      <w:rPr>
        <w:noProof/>
      </w:rPr>
      <w:pict w14:anchorId="1AE1F40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 o:spid="_x0000_s2056" type="#_x0000_t136" style="position:absolute;margin-left:0;margin-top:0;width:604.45pt;height:54.95pt;rotation:315;z-index:-251602944;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798BCB" w14:textId="77777777" w:rsidR="00106E37" w:rsidRPr="00ED2A8D" w:rsidRDefault="000A177D" w:rsidP="008747E0">
    <w:pPr>
      <w:pStyle w:val="Header"/>
    </w:pPr>
    <w:r>
      <w:rPr>
        <w:noProof/>
      </w:rPr>
      <w:pict w14:anchorId="695BE49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 o:spid="_x0000_s2055" type="#_x0000_t136" style="position:absolute;margin-left:0;margin-top:0;width:604.45pt;height:54.95pt;rotation:315;z-index:-25160499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106E37">
      <w:rPr>
        <w:noProof/>
        <w:lang w:val="en-US"/>
      </w:rPr>
      <w:drawing>
        <wp:anchor distT="0" distB="0" distL="114300" distR="114300" simplePos="0" relativeHeight="251674624" behindDoc="1" locked="0" layoutInCell="1" allowOverlap="1" wp14:anchorId="055D8792" wp14:editId="7026922D">
          <wp:simplePos x="0" y="0"/>
          <wp:positionH relativeFrom="page">
            <wp:posOffset>6840855</wp:posOffset>
          </wp:positionH>
          <wp:positionV relativeFrom="page">
            <wp:posOffset>0</wp:posOffset>
          </wp:positionV>
          <wp:extent cx="720000" cy="720000"/>
          <wp:effectExtent l="0" t="0" r="4445" b="4445"/>
          <wp:wrapNone/>
          <wp:docPr id="2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38F4A26B" w14:textId="77777777" w:rsidR="00106E37" w:rsidRPr="00ED2A8D" w:rsidRDefault="00106E37" w:rsidP="008747E0">
    <w:pPr>
      <w:pStyle w:val="Header"/>
    </w:pPr>
  </w:p>
  <w:p w14:paraId="1C07BB24" w14:textId="77777777" w:rsidR="00106E37" w:rsidRDefault="00106E37" w:rsidP="008747E0">
    <w:pPr>
      <w:pStyle w:val="Header"/>
    </w:pPr>
  </w:p>
  <w:p w14:paraId="6FA30681" w14:textId="77777777" w:rsidR="00106E37" w:rsidRDefault="00106E37" w:rsidP="008747E0">
    <w:pPr>
      <w:pStyle w:val="Header"/>
    </w:pPr>
  </w:p>
  <w:p w14:paraId="5C3D6611" w14:textId="77777777" w:rsidR="00106E37" w:rsidRDefault="00106E37" w:rsidP="008747E0">
    <w:pPr>
      <w:pStyle w:val="Header"/>
    </w:pPr>
  </w:p>
  <w:p w14:paraId="3A8186E6" w14:textId="77777777" w:rsidR="00106E37" w:rsidRPr="00441393" w:rsidRDefault="00106E37" w:rsidP="00441393">
    <w:pPr>
      <w:pStyle w:val="Contents"/>
    </w:pPr>
    <w:r>
      <w:t>CONTENTS</w:t>
    </w:r>
  </w:p>
  <w:p w14:paraId="1620EE8A" w14:textId="77777777" w:rsidR="00106E37" w:rsidRDefault="00106E37" w:rsidP="0078486B">
    <w:pPr>
      <w:pStyle w:val="Header"/>
      <w:spacing w:line="140" w:lineRule="exact"/>
    </w:pPr>
  </w:p>
  <w:p w14:paraId="086BD477" w14:textId="77777777" w:rsidR="00106E37" w:rsidRPr="00AC33A2" w:rsidRDefault="00106E37" w:rsidP="0078486B">
    <w:pPr>
      <w:pStyle w:val="Header"/>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85A2F3" w14:textId="77777777" w:rsidR="00106E37" w:rsidRPr="00ED2A8D" w:rsidRDefault="000A177D" w:rsidP="00C716E5">
    <w:pPr>
      <w:pStyle w:val="Header"/>
    </w:pPr>
    <w:r>
      <w:rPr>
        <w:noProof/>
      </w:rPr>
      <w:pict w14:anchorId="12C2B3A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 o:spid="_x0000_s2057" type="#_x0000_t136" style="position:absolute;margin-left:0;margin-top:0;width:604.45pt;height:54.95pt;rotation:315;z-index:-251600896;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106E37">
      <w:rPr>
        <w:noProof/>
        <w:lang w:val="en-US"/>
      </w:rPr>
      <w:drawing>
        <wp:anchor distT="0" distB="0" distL="114300" distR="114300" simplePos="0" relativeHeight="251697152" behindDoc="1" locked="0" layoutInCell="1" allowOverlap="1" wp14:anchorId="52729EFA" wp14:editId="1249B517">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3BC92922" w14:textId="77777777" w:rsidR="00106E37" w:rsidRPr="00ED2A8D" w:rsidRDefault="00106E37" w:rsidP="00C716E5">
    <w:pPr>
      <w:pStyle w:val="Header"/>
    </w:pPr>
  </w:p>
  <w:p w14:paraId="2F3BC390" w14:textId="77777777" w:rsidR="00106E37" w:rsidRDefault="00106E37" w:rsidP="00C716E5">
    <w:pPr>
      <w:pStyle w:val="Header"/>
    </w:pPr>
  </w:p>
  <w:p w14:paraId="22CA265C" w14:textId="77777777" w:rsidR="00106E37" w:rsidRDefault="00106E37" w:rsidP="00C716E5">
    <w:pPr>
      <w:pStyle w:val="Header"/>
    </w:pPr>
  </w:p>
  <w:p w14:paraId="402E4FFE" w14:textId="77777777" w:rsidR="00106E37" w:rsidRDefault="00106E37" w:rsidP="00C716E5">
    <w:pPr>
      <w:pStyle w:val="Header"/>
    </w:pPr>
  </w:p>
  <w:p w14:paraId="4BBFA26F" w14:textId="77777777" w:rsidR="00106E37" w:rsidRPr="00441393" w:rsidRDefault="00106E37" w:rsidP="00C716E5">
    <w:pPr>
      <w:pStyle w:val="Contents"/>
    </w:pPr>
    <w:r>
      <w:t>CONTENTS</w:t>
    </w:r>
  </w:p>
  <w:p w14:paraId="11C74A07" w14:textId="77777777" w:rsidR="00106E37" w:rsidRPr="00ED2A8D" w:rsidRDefault="00106E37" w:rsidP="00C716E5">
    <w:pPr>
      <w:pStyle w:val="Header"/>
    </w:pPr>
  </w:p>
  <w:p w14:paraId="256FAFE2" w14:textId="77777777" w:rsidR="00106E37" w:rsidRPr="00AC33A2" w:rsidRDefault="00106E37" w:rsidP="00C716E5">
    <w:pPr>
      <w:pStyle w:val="Header"/>
      <w:spacing w:line="140" w:lineRule="exact"/>
    </w:pPr>
  </w:p>
  <w:p w14:paraId="48BB3390" w14:textId="77777777" w:rsidR="00106E37" w:rsidRDefault="00106E37">
    <w:pPr>
      <w:pStyle w:val="Header"/>
    </w:pPr>
    <w:r>
      <w:rPr>
        <w:noProof/>
        <w:lang w:val="en-US"/>
      </w:rPr>
      <w:drawing>
        <wp:anchor distT="0" distB="0" distL="114300" distR="114300" simplePos="0" relativeHeight="251695104" behindDoc="1" locked="0" layoutInCell="1" allowOverlap="1" wp14:anchorId="30B4E5C9" wp14:editId="26E00CDD">
          <wp:simplePos x="0" y="0"/>
          <wp:positionH relativeFrom="page">
            <wp:posOffset>6827653</wp:posOffset>
          </wp:positionH>
          <wp:positionV relativeFrom="page">
            <wp:posOffset>0</wp:posOffset>
          </wp:positionV>
          <wp:extent cx="720000" cy="720000"/>
          <wp:effectExtent l="0" t="0" r="4445" b="4445"/>
          <wp:wrapNone/>
          <wp:docPr id="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DEE204E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611871C4"/>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FAAE8118"/>
    <w:lvl w:ilvl="0">
      <w:start w:val="1"/>
      <w:numFmt w:val="decimal"/>
      <w:lvlText w:val="%1."/>
      <w:lvlJc w:val="left"/>
      <w:pPr>
        <w:tabs>
          <w:tab w:val="num" w:pos="1440"/>
        </w:tabs>
        <w:ind w:left="1440" w:hanging="360"/>
      </w:pPr>
    </w:lvl>
  </w:abstractNum>
  <w:abstractNum w:abstractNumId="3" w15:restartNumberingAfterBreak="0">
    <w:nsid w:val="FFFFFF7F"/>
    <w:multiLevelType w:val="singleLevel"/>
    <w:tmpl w:val="3244B3A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E48670E8"/>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66E78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A2AC018"/>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7C0358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2E8492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15:restartNumberingAfterBreak="0">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0F501D27"/>
    <w:multiLevelType w:val="hybridMultilevel"/>
    <w:tmpl w:val="C66E23E6"/>
    <w:lvl w:ilvl="0" w:tplc="3EF49124">
      <w:start w:val="1"/>
      <w:numFmt w:val="bullet"/>
      <w:lvlText w:val=""/>
      <w:lvlJc w:val="left"/>
      <w:pPr>
        <w:ind w:left="360" w:hanging="360"/>
      </w:pPr>
      <w:rPr>
        <w:rFonts w:ascii="Symbol" w:hAnsi="Symbol" w:hint="default"/>
        <w:color w:val="00558C"/>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6102258"/>
    <w:multiLevelType w:val="multilevel"/>
    <w:tmpl w:val="295653AA"/>
    <w:lvl w:ilvl="0">
      <w:start w:val="1"/>
      <w:numFmt w:val="decimal"/>
      <w:pStyle w:val="Tablecaption"/>
      <w:lvlText w:val="Table %1"/>
      <w:lvlJc w:val="left"/>
      <w:pPr>
        <w:ind w:left="1134" w:hanging="1134"/>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8" w15:restartNumberingAfterBreak="0">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15:restartNumberingAfterBreak="0">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1F3729EC"/>
    <w:multiLevelType w:val="multilevel"/>
    <w:tmpl w:val="7DB0587C"/>
    <w:lvl w:ilvl="0">
      <w:start w:val="1"/>
      <w:numFmt w:val="decimal"/>
      <w:pStyle w:val="TableList11"/>
      <w:lvlText w:val="%1"/>
      <w:lvlJc w:val="left"/>
      <w:pPr>
        <w:tabs>
          <w:tab w:val="num" w:pos="0"/>
        </w:tabs>
        <w:ind w:left="425" w:hanging="425"/>
      </w:pPr>
      <w:rPr>
        <w:rFonts w:asciiTheme="minorHAnsi" w:hAnsiTheme="minorHAnsi" w:hint="default"/>
        <w:b w:val="0"/>
        <w:i w:val="0"/>
        <w:sz w:val="18"/>
        <w:szCs w:val="22"/>
      </w:rPr>
    </w:lvl>
    <w:lvl w:ilvl="1">
      <w:start w:val="1"/>
      <w:numFmt w:val="lowerLetter"/>
      <w:lvlText w:val="%2"/>
      <w:lvlJc w:val="left"/>
      <w:pPr>
        <w:ind w:left="851" w:hanging="426"/>
      </w:pPr>
      <w:rPr>
        <w:rFonts w:asciiTheme="minorHAnsi" w:hAnsiTheme="minorHAnsi" w:hint="default"/>
        <w:b w:val="0"/>
        <w:i w:val="0"/>
        <w:sz w:val="18"/>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5" w15:restartNumberingAfterBreak="0">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2A3E431E"/>
    <w:multiLevelType w:val="hybridMultilevel"/>
    <w:tmpl w:val="501A6FE2"/>
    <w:lvl w:ilvl="0" w:tplc="92369A06">
      <w:start w:val="1"/>
      <w:numFmt w:val="bullet"/>
      <w:lvlText w:val="-"/>
      <w:lvlJc w:val="left"/>
      <w:pPr>
        <w:tabs>
          <w:tab w:val="num" w:pos="720"/>
        </w:tabs>
        <w:ind w:left="720" w:hanging="360"/>
      </w:pPr>
      <w:rPr>
        <w:rFonts w:ascii="Times New Roman" w:hAnsi="Times New Roman" w:hint="default"/>
      </w:rPr>
    </w:lvl>
    <w:lvl w:ilvl="1" w:tplc="3F88D910" w:tentative="1">
      <w:start w:val="1"/>
      <w:numFmt w:val="bullet"/>
      <w:lvlText w:val="-"/>
      <w:lvlJc w:val="left"/>
      <w:pPr>
        <w:tabs>
          <w:tab w:val="num" w:pos="1440"/>
        </w:tabs>
        <w:ind w:left="1440" w:hanging="360"/>
      </w:pPr>
      <w:rPr>
        <w:rFonts w:ascii="Times New Roman" w:hAnsi="Times New Roman" w:hint="default"/>
      </w:rPr>
    </w:lvl>
    <w:lvl w:ilvl="2" w:tplc="F246E8D2" w:tentative="1">
      <w:start w:val="1"/>
      <w:numFmt w:val="bullet"/>
      <w:lvlText w:val="-"/>
      <w:lvlJc w:val="left"/>
      <w:pPr>
        <w:tabs>
          <w:tab w:val="num" w:pos="2160"/>
        </w:tabs>
        <w:ind w:left="2160" w:hanging="360"/>
      </w:pPr>
      <w:rPr>
        <w:rFonts w:ascii="Times New Roman" w:hAnsi="Times New Roman" w:hint="default"/>
      </w:rPr>
    </w:lvl>
    <w:lvl w:ilvl="3" w:tplc="6A8E52C6" w:tentative="1">
      <w:start w:val="1"/>
      <w:numFmt w:val="bullet"/>
      <w:lvlText w:val="-"/>
      <w:lvlJc w:val="left"/>
      <w:pPr>
        <w:tabs>
          <w:tab w:val="num" w:pos="2880"/>
        </w:tabs>
        <w:ind w:left="2880" w:hanging="360"/>
      </w:pPr>
      <w:rPr>
        <w:rFonts w:ascii="Times New Roman" w:hAnsi="Times New Roman" w:hint="default"/>
      </w:rPr>
    </w:lvl>
    <w:lvl w:ilvl="4" w:tplc="F294C5F8" w:tentative="1">
      <w:start w:val="1"/>
      <w:numFmt w:val="bullet"/>
      <w:lvlText w:val="-"/>
      <w:lvlJc w:val="left"/>
      <w:pPr>
        <w:tabs>
          <w:tab w:val="num" w:pos="3600"/>
        </w:tabs>
        <w:ind w:left="3600" w:hanging="360"/>
      </w:pPr>
      <w:rPr>
        <w:rFonts w:ascii="Times New Roman" w:hAnsi="Times New Roman" w:hint="default"/>
      </w:rPr>
    </w:lvl>
    <w:lvl w:ilvl="5" w:tplc="54CC90FC" w:tentative="1">
      <w:start w:val="1"/>
      <w:numFmt w:val="bullet"/>
      <w:lvlText w:val="-"/>
      <w:lvlJc w:val="left"/>
      <w:pPr>
        <w:tabs>
          <w:tab w:val="num" w:pos="4320"/>
        </w:tabs>
        <w:ind w:left="4320" w:hanging="360"/>
      </w:pPr>
      <w:rPr>
        <w:rFonts w:ascii="Times New Roman" w:hAnsi="Times New Roman" w:hint="default"/>
      </w:rPr>
    </w:lvl>
    <w:lvl w:ilvl="6" w:tplc="9E24596E" w:tentative="1">
      <w:start w:val="1"/>
      <w:numFmt w:val="bullet"/>
      <w:lvlText w:val="-"/>
      <w:lvlJc w:val="left"/>
      <w:pPr>
        <w:tabs>
          <w:tab w:val="num" w:pos="5040"/>
        </w:tabs>
        <w:ind w:left="5040" w:hanging="360"/>
      </w:pPr>
      <w:rPr>
        <w:rFonts w:ascii="Times New Roman" w:hAnsi="Times New Roman" w:hint="default"/>
      </w:rPr>
    </w:lvl>
    <w:lvl w:ilvl="7" w:tplc="2C844AC6" w:tentative="1">
      <w:start w:val="1"/>
      <w:numFmt w:val="bullet"/>
      <w:lvlText w:val="-"/>
      <w:lvlJc w:val="left"/>
      <w:pPr>
        <w:tabs>
          <w:tab w:val="num" w:pos="5760"/>
        </w:tabs>
        <w:ind w:left="5760" w:hanging="360"/>
      </w:pPr>
      <w:rPr>
        <w:rFonts w:ascii="Times New Roman" w:hAnsi="Times New Roman" w:hint="default"/>
      </w:rPr>
    </w:lvl>
    <w:lvl w:ilvl="8" w:tplc="F4029424" w:tentative="1">
      <w:start w:val="1"/>
      <w:numFmt w:val="bullet"/>
      <w:lvlText w:val="-"/>
      <w:lvlJc w:val="left"/>
      <w:pPr>
        <w:tabs>
          <w:tab w:val="num" w:pos="6480"/>
        </w:tabs>
        <w:ind w:left="6480" w:hanging="360"/>
      </w:pPr>
      <w:rPr>
        <w:rFonts w:ascii="Times New Roman" w:hAnsi="Times New Roman" w:hint="default"/>
      </w:rPr>
    </w:lvl>
  </w:abstractNum>
  <w:abstractNum w:abstractNumId="29" w15:restartNumberingAfterBreak="0">
    <w:nsid w:val="2F02281B"/>
    <w:multiLevelType w:val="multilevel"/>
    <w:tmpl w:val="4074054A"/>
    <w:lvl w:ilvl="0">
      <w:start w:val="1"/>
      <w:numFmt w:val="decimal"/>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376301AE"/>
    <w:multiLevelType w:val="multilevel"/>
    <w:tmpl w:val="AE72F272"/>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3C7C24AB"/>
    <w:multiLevelType w:val="multilevel"/>
    <w:tmpl w:val="69AC513C"/>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134" w:hanging="1134"/>
      </w:pPr>
      <w:rPr>
        <w:rFonts w:asciiTheme="minorHAnsi" w:hAnsiTheme="minorHAnsi" w:hint="default"/>
        <w:b/>
        <w:i w:val="0"/>
        <w:color w:val="407EC9"/>
        <w:sz w:val="20"/>
        <w:u w:val="none"/>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3"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46AD21CC"/>
    <w:multiLevelType w:val="multilevel"/>
    <w:tmpl w:val="2E22348A"/>
    <w:lvl w:ilvl="0">
      <w:start w:val="1"/>
      <w:numFmt w:val="upperLetter"/>
      <w:lvlText w:val="PART %1"/>
      <w:lvlJc w:val="left"/>
      <w:pPr>
        <w:ind w:left="1701" w:hanging="1701"/>
      </w:pPr>
      <w:rPr>
        <w:rFonts w:asciiTheme="minorHAnsi" w:hAnsiTheme="minorHAnsi" w:hint="default"/>
        <w:b/>
        <w:i w:val="0"/>
        <w:caps/>
        <w:color w:val="407EC9"/>
        <w:sz w:val="36"/>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7" w15:restartNumberingAfterBreak="0">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0" w15:restartNumberingAfterBreak="0">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6F6A7417"/>
    <w:multiLevelType w:val="hybridMultilevel"/>
    <w:tmpl w:val="CF2682FC"/>
    <w:lvl w:ilvl="0" w:tplc="F9B6726A">
      <w:start w:val="1"/>
      <w:numFmt w:val="bullet"/>
      <w:pStyle w:val="Tablebullet"/>
      <w:lvlText w:val=""/>
      <w:lvlJc w:val="left"/>
      <w:pPr>
        <w:ind w:left="397" w:hanging="284"/>
      </w:pPr>
      <w:rPr>
        <w:rFonts w:ascii="Symbol" w:hAnsi="Symbol" w:hint="default"/>
        <w:b w:val="0"/>
        <w:i w:val="0"/>
        <w:color w:val="407EC9"/>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4" w15:restartNumberingAfterBreak="0">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5"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7"/>
  </w:num>
  <w:num w:numId="2">
    <w:abstractNumId w:val="45"/>
  </w:num>
  <w:num w:numId="3">
    <w:abstractNumId w:val="16"/>
  </w:num>
  <w:num w:numId="4">
    <w:abstractNumId w:val="31"/>
  </w:num>
  <w:num w:numId="5">
    <w:abstractNumId w:val="26"/>
  </w:num>
  <w:num w:numId="6">
    <w:abstractNumId w:val="24"/>
  </w:num>
  <w:num w:numId="7">
    <w:abstractNumId w:val="34"/>
  </w:num>
  <w:num w:numId="8">
    <w:abstractNumId w:val="15"/>
  </w:num>
  <w:num w:numId="9">
    <w:abstractNumId w:val="23"/>
  </w:num>
  <w:num w:numId="10">
    <w:abstractNumId w:val="27"/>
  </w:num>
  <w:num w:numId="11">
    <w:abstractNumId w:val="12"/>
  </w:num>
  <w:num w:numId="12">
    <w:abstractNumId w:val="35"/>
  </w:num>
  <w:num w:numId="13">
    <w:abstractNumId w:val="8"/>
  </w:num>
  <w:num w:numId="14">
    <w:abstractNumId w:val="42"/>
  </w:num>
  <w:num w:numId="15">
    <w:abstractNumId w:val="21"/>
  </w:num>
  <w:num w:numId="16">
    <w:abstractNumId w:val="20"/>
  </w:num>
  <w:num w:numId="17">
    <w:abstractNumId w:val="33"/>
  </w:num>
  <w:num w:numId="18">
    <w:abstractNumId w:val="11"/>
  </w:num>
  <w:num w:numId="19">
    <w:abstractNumId w:val="19"/>
  </w:num>
  <w:num w:numId="20">
    <w:abstractNumId w:val="39"/>
  </w:num>
  <w:num w:numId="21">
    <w:abstractNumId w:val="18"/>
  </w:num>
  <w:num w:numId="22">
    <w:abstractNumId w:val="44"/>
  </w:num>
  <w:num w:numId="23">
    <w:abstractNumId w:val="10"/>
  </w:num>
  <w:num w:numId="24">
    <w:abstractNumId w:val="30"/>
  </w:num>
  <w:num w:numId="25">
    <w:abstractNumId w:val="25"/>
  </w:num>
  <w:num w:numId="26">
    <w:abstractNumId w:val="38"/>
  </w:num>
  <w:num w:numId="27">
    <w:abstractNumId w:val="40"/>
  </w:num>
  <w:num w:numId="28">
    <w:abstractNumId w:val="13"/>
  </w:num>
  <w:num w:numId="29">
    <w:abstractNumId w:val="36"/>
  </w:num>
  <w:num w:numId="30">
    <w:abstractNumId w:val="32"/>
  </w:num>
  <w:num w:numId="31">
    <w:abstractNumId w:val="22"/>
  </w:num>
  <w:num w:numId="32">
    <w:abstractNumId w:val="43"/>
  </w:num>
  <w:num w:numId="33">
    <w:abstractNumId w:val="17"/>
  </w:num>
  <w:num w:numId="3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8"/>
  </w:num>
  <w:num w:numId="36">
    <w:abstractNumId w:val="0"/>
  </w:num>
  <w:num w:numId="37">
    <w:abstractNumId w:val="1"/>
  </w:num>
  <w:num w:numId="38">
    <w:abstractNumId w:val="2"/>
  </w:num>
  <w:num w:numId="39">
    <w:abstractNumId w:val="4"/>
  </w:num>
  <w:num w:numId="40">
    <w:abstractNumId w:val="5"/>
  </w:num>
  <w:num w:numId="41">
    <w:abstractNumId w:val="6"/>
  </w:num>
  <w:num w:numId="42">
    <w:abstractNumId w:val="7"/>
  </w:num>
  <w:num w:numId="43">
    <w:abstractNumId w:val="3"/>
  </w:num>
  <w:num w:numId="44">
    <w:abstractNumId w:val="9"/>
  </w:num>
  <w:num w:numId="45">
    <w:abstractNumId w:val="43"/>
  </w:num>
  <w:num w:numId="46">
    <w:abstractNumId w:val="43"/>
  </w:num>
  <w:num w:numId="47">
    <w:abstractNumId w:val="43"/>
  </w:num>
  <w:num w:numId="48">
    <w:abstractNumId w:val="41"/>
  </w:num>
  <w:num w:numId="49">
    <w:abstractNumId w:val="29"/>
  </w:num>
  <w:num w:numId="50">
    <w:abstractNumId w:val="14"/>
  </w:num>
  <w:numIdMacAtCleanup w:val="3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ichael Hadley">
    <w15:presenceInfo w15:providerId="Windows Live" w15:userId="7edea1fdf255c43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2" w:dllVersion="6" w:checkStyle="0"/>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67"/>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28BC"/>
    <w:rsid w:val="0001616D"/>
    <w:rsid w:val="00016839"/>
    <w:rsid w:val="000174F9"/>
    <w:rsid w:val="000249C2"/>
    <w:rsid w:val="000258F6"/>
    <w:rsid w:val="00025F92"/>
    <w:rsid w:val="000379A7"/>
    <w:rsid w:val="00040EB8"/>
    <w:rsid w:val="000439A4"/>
    <w:rsid w:val="00044293"/>
    <w:rsid w:val="000472F8"/>
    <w:rsid w:val="0005449E"/>
    <w:rsid w:val="00057699"/>
    <w:rsid w:val="00057B6D"/>
    <w:rsid w:val="00061A7B"/>
    <w:rsid w:val="0006368F"/>
    <w:rsid w:val="0008654C"/>
    <w:rsid w:val="000904ED"/>
    <w:rsid w:val="00091545"/>
    <w:rsid w:val="000A177D"/>
    <w:rsid w:val="000A27A8"/>
    <w:rsid w:val="000B2356"/>
    <w:rsid w:val="000C501C"/>
    <w:rsid w:val="000C700C"/>
    <w:rsid w:val="000C711B"/>
    <w:rsid w:val="000D2431"/>
    <w:rsid w:val="000E3954"/>
    <w:rsid w:val="000E3E52"/>
    <w:rsid w:val="000E76D3"/>
    <w:rsid w:val="000F0F9F"/>
    <w:rsid w:val="000F3F43"/>
    <w:rsid w:val="000F58ED"/>
    <w:rsid w:val="00106E37"/>
    <w:rsid w:val="00110865"/>
    <w:rsid w:val="00113D5B"/>
    <w:rsid w:val="00113F8F"/>
    <w:rsid w:val="00122EBD"/>
    <w:rsid w:val="001349DB"/>
    <w:rsid w:val="00135AEB"/>
    <w:rsid w:val="00136E58"/>
    <w:rsid w:val="00145A6B"/>
    <w:rsid w:val="00152A5B"/>
    <w:rsid w:val="001547F9"/>
    <w:rsid w:val="001607D8"/>
    <w:rsid w:val="00160ECB"/>
    <w:rsid w:val="00161325"/>
    <w:rsid w:val="00164895"/>
    <w:rsid w:val="0017187B"/>
    <w:rsid w:val="00180ED2"/>
    <w:rsid w:val="00184427"/>
    <w:rsid w:val="00184C2E"/>
    <w:rsid w:val="0018522E"/>
    <w:rsid w:val="001875B1"/>
    <w:rsid w:val="001B2A35"/>
    <w:rsid w:val="001B339A"/>
    <w:rsid w:val="001C650B"/>
    <w:rsid w:val="001C72B5"/>
    <w:rsid w:val="001D2E7A"/>
    <w:rsid w:val="001D3992"/>
    <w:rsid w:val="001D4A3E"/>
    <w:rsid w:val="001E416D"/>
    <w:rsid w:val="001F4EF8"/>
    <w:rsid w:val="001F5AB1"/>
    <w:rsid w:val="00201337"/>
    <w:rsid w:val="002022EA"/>
    <w:rsid w:val="002044E9"/>
    <w:rsid w:val="00205B17"/>
    <w:rsid w:val="00205D9B"/>
    <w:rsid w:val="00207153"/>
    <w:rsid w:val="002204DA"/>
    <w:rsid w:val="00222D4C"/>
    <w:rsid w:val="0022371A"/>
    <w:rsid w:val="00237785"/>
    <w:rsid w:val="00251FB9"/>
    <w:rsid w:val="002520AD"/>
    <w:rsid w:val="0025660A"/>
    <w:rsid w:val="00257DF8"/>
    <w:rsid w:val="00257E4A"/>
    <w:rsid w:val="0026038D"/>
    <w:rsid w:val="0027175D"/>
    <w:rsid w:val="0028314D"/>
    <w:rsid w:val="0029793F"/>
    <w:rsid w:val="002A1C42"/>
    <w:rsid w:val="002A617C"/>
    <w:rsid w:val="002A71CF"/>
    <w:rsid w:val="002B3E9D"/>
    <w:rsid w:val="002C77F4"/>
    <w:rsid w:val="002D0869"/>
    <w:rsid w:val="002D78FE"/>
    <w:rsid w:val="002E4993"/>
    <w:rsid w:val="002E5BAC"/>
    <w:rsid w:val="002E7635"/>
    <w:rsid w:val="002F265A"/>
    <w:rsid w:val="0030413F"/>
    <w:rsid w:val="00305EFE"/>
    <w:rsid w:val="00313B4B"/>
    <w:rsid w:val="00313D85"/>
    <w:rsid w:val="00315CE3"/>
    <w:rsid w:val="0031629B"/>
    <w:rsid w:val="00316E7C"/>
    <w:rsid w:val="003251FE"/>
    <w:rsid w:val="003274DB"/>
    <w:rsid w:val="00327FBF"/>
    <w:rsid w:val="00332A7B"/>
    <w:rsid w:val="003343E0"/>
    <w:rsid w:val="00335E40"/>
    <w:rsid w:val="00344408"/>
    <w:rsid w:val="00345E37"/>
    <w:rsid w:val="00347F3E"/>
    <w:rsid w:val="003621C3"/>
    <w:rsid w:val="0036382D"/>
    <w:rsid w:val="00380350"/>
    <w:rsid w:val="00380B4E"/>
    <w:rsid w:val="003816E4"/>
    <w:rsid w:val="0039131E"/>
    <w:rsid w:val="003A04A6"/>
    <w:rsid w:val="003A1A56"/>
    <w:rsid w:val="003A7759"/>
    <w:rsid w:val="003A7F6E"/>
    <w:rsid w:val="003B03EA"/>
    <w:rsid w:val="003C28BC"/>
    <w:rsid w:val="003C7C34"/>
    <w:rsid w:val="003D0F37"/>
    <w:rsid w:val="003D5150"/>
    <w:rsid w:val="003D6780"/>
    <w:rsid w:val="003F1901"/>
    <w:rsid w:val="003F1C3A"/>
    <w:rsid w:val="00402F29"/>
    <w:rsid w:val="0041086B"/>
    <w:rsid w:val="00414698"/>
    <w:rsid w:val="0042565E"/>
    <w:rsid w:val="004318C8"/>
    <w:rsid w:val="00432C05"/>
    <w:rsid w:val="00440379"/>
    <w:rsid w:val="00441393"/>
    <w:rsid w:val="00447CF0"/>
    <w:rsid w:val="00456F10"/>
    <w:rsid w:val="00467AD5"/>
    <w:rsid w:val="00474746"/>
    <w:rsid w:val="00476942"/>
    <w:rsid w:val="00477027"/>
    <w:rsid w:val="00477D62"/>
    <w:rsid w:val="004871A2"/>
    <w:rsid w:val="00492A8D"/>
    <w:rsid w:val="004943F9"/>
    <w:rsid w:val="004944C8"/>
    <w:rsid w:val="004A0EBF"/>
    <w:rsid w:val="004A4AC4"/>
    <w:rsid w:val="004A4EC4"/>
    <w:rsid w:val="004B494F"/>
    <w:rsid w:val="004C0E4B"/>
    <w:rsid w:val="004D6D3F"/>
    <w:rsid w:val="004E0BBB"/>
    <w:rsid w:val="004E1D57"/>
    <w:rsid w:val="004E2F16"/>
    <w:rsid w:val="004F1812"/>
    <w:rsid w:val="004F5930"/>
    <w:rsid w:val="004F6196"/>
    <w:rsid w:val="00503044"/>
    <w:rsid w:val="00510AD9"/>
    <w:rsid w:val="00517E6C"/>
    <w:rsid w:val="00523666"/>
    <w:rsid w:val="00525922"/>
    <w:rsid w:val="00526234"/>
    <w:rsid w:val="00534F34"/>
    <w:rsid w:val="0053692E"/>
    <w:rsid w:val="005378A6"/>
    <w:rsid w:val="005426E0"/>
    <w:rsid w:val="00547837"/>
    <w:rsid w:val="00552EA6"/>
    <w:rsid w:val="00557337"/>
    <w:rsid w:val="00557434"/>
    <w:rsid w:val="00576D38"/>
    <w:rsid w:val="00577542"/>
    <w:rsid w:val="005805D2"/>
    <w:rsid w:val="00594908"/>
    <w:rsid w:val="00595415"/>
    <w:rsid w:val="00597652"/>
    <w:rsid w:val="005A0703"/>
    <w:rsid w:val="005A080B"/>
    <w:rsid w:val="005B12A5"/>
    <w:rsid w:val="005C161A"/>
    <w:rsid w:val="005C1BCB"/>
    <w:rsid w:val="005C2312"/>
    <w:rsid w:val="005C4735"/>
    <w:rsid w:val="005C5C63"/>
    <w:rsid w:val="005C6395"/>
    <w:rsid w:val="005D03E9"/>
    <w:rsid w:val="005D304B"/>
    <w:rsid w:val="005D3AF4"/>
    <w:rsid w:val="005D477A"/>
    <w:rsid w:val="005D6E5D"/>
    <w:rsid w:val="005E3989"/>
    <w:rsid w:val="005E4659"/>
    <w:rsid w:val="005E657A"/>
    <w:rsid w:val="005E6B4B"/>
    <w:rsid w:val="005F1386"/>
    <w:rsid w:val="005F17C2"/>
    <w:rsid w:val="00600C2B"/>
    <w:rsid w:val="00601C30"/>
    <w:rsid w:val="0060282A"/>
    <w:rsid w:val="006127AC"/>
    <w:rsid w:val="00617283"/>
    <w:rsid w:val="006218E8"/>
    <w:rsid w:val="00634A78"/>
    <w:rsid w:val="00642025"/>
    <w:rsid w:val="00646E87"/>
    <w:rsid w:val="0065107F"/>
    <w:rsid w:val="006612B4"/>
    <w:rsid w:val="00661445"/>
    <w:rsid w:val="00661946"/>
    <w:rsid w:val="00662990"/>
    <w:rsid w:val="00666061"/>
    <w:rsid w:val="00667424"/>
    <w:rsid w:val="00667792"/>
    <w:rsid w:val="0067154B"/>
    <w:rsid w:val="00671677"/>
    <w:rsid w:val="006744D8"/>
    <w:rsid w:val="006750F2"/>
    <w:rsid w:val="006752D6"/>
    <w:rsid w:val="00675E02"/>
    <w:rsid w:val="006802D8"/>
    <w:rsid w:val="0068553C"/>
    <w:rsid w:val="00685F34"/>
    <w:rsid w:val="00695656"/>
    <w:rsid w:val="006975A8"/>
    <w:rsid w:val="006A1012"/>
    <w:rsid w:val="006C1376"/>
    <w:rsid w:val="006C48F9"/>
    <w:rsid w:val="006E0E7D"/>
    <w:rsid w:val="006E10BF"/>
    <w:rsid w:val="006F1C14"/>
    <w:rsid w:val="006F6A16"/>
    <w:rsid w:val="00703A6A"/>
    <w:rsid w:val="00722236"/>
    <w:rsid w:val="00725CCA"/>
    <w:rsid w:val="0072737A"/>
    <w:rsid w:val="007311E7"/>
    <w:rsid w:val="00731DEE"/>
    <w:rsid w:val="00734BC6"/>
    <w:rsid w:val="007427B2"/>
    <w:rsid w:val="00747AEB"/>
    <w:rsid w:val="007541D3"/>
    <w:rsid w:val="00756ACD"/>
    <w:rsid w:val="007577D7"/>
    <w:rsid w:val="0076781A"/>
    <w:rsid w:val="007715E8"/>
    <w:rsid w:val="00776004"/>
    <w:rsid w:val="0078486B"/>
    <w:rsid w:val="00785A39"/>
    <w:rsid w:val="00787D8A"/>
    <w:rsid w:val="00790277"/>
    <w:rsid w:val="00790C5D"/>
    <w:rsid w:val="00790F64"/>
    <w:rsid w:val="00791EBC"/>
    <w:rsid w:val="00793577"/>
    <w:rsid w:val="00795637"/>
    <w:rsid w:val="00797EF8"/>
    <w:rsid w:val="007A446A"/>
    <w:rsid w:val="007A53A6"/>
    <w:rsid w:val="007A6159"/>
    <w:rsid w:val="007B27E9"/>
    <w:rsid w:val="007B2C5B"/>
    <w:rsid w:val="007B2D11"/>
    <w:rsid w:val="007B6700"/>
    <w:rsid w:val="007B6A93"/>
    <w:rsid w:val="007B7BEC"/>
    <w:rsid w:val="007D1805"/>
    <w:rsid w:val="007D2107"/>
    <w:rsid w:val="007D3A42"/>
    <w:rsid w:val="007D5895"/>
    <w:rsid w:val="007D77AB"/>
    <w:rsid w:val="007E28D0"/>
    <w:rsid w:val="007E30DF"/>
    <w:rsid w:val="007F7544"/>
    <w:rsid w:val="00800995"/>
    <w:rsid w:val="00812EAA"/>
    <w:rsid w:val="00816F79"/>
    <w:rsid w:val="008172F8"/>
    <w:rsid w:val="0082599E"/>
    <w:rsid w:val="008326B2"/>
    <w:rsid w:val="00837DBD"/>
    <w:rsid w:val="00846831"/>
    <w:rsid w:val="00851F87"/>
    <w:rsid w:val="00865532"/>
    <w:rsid w:val="0086565B"/>
    <w:rsid w:val="00867686"/>
    <w:rsid w:val="008737D3"/>
    <w:rsid w:val="008747E0"/>
    <w:rsid w:val="00876841"/>
    <w:rsid w:val="00882B3C"/>
    <w:rsid w:val="0088783D"/>
    <w:rsid w:val="0089476E"/>
    <w:rsid w:val="008972C3"/>
    <w:rsid w:val="008A28D9"/>
    <w:rsid w:val="008A30BA"/>
    <w:rsid w:val="008A3EA2"/>
    <w:rsid w:val="008B2E01"/>
    <w:rsid w:val="008C33B5"/>
    <w:rsid w:val="008C3A72"/>
    <w:rsid w:val="008C6969"/>
    <w:rsid w:val="008D29F3"/>
    <w:rsid w:val="008D3883"/>
    <w:rsid w:val="008E1F69"/>
    <w:rsid w:val="008E76B1"/>
    <w:rsid w:val="008F38BB"/>
    <w:rsid w:val="008F57D8"/>
    <w:rsid w:val="00902834"/>
    <w:rsid w:val="00910058"/>
    <w:rsid w:val="009115DD"/>
    <w:rsid w:val="00914330"/>
    <w:rsid w:val="00914E26"/>
    <w:rsid w:val="0091590F"/>
    <w:rsid w:val="00921ACD"/>
    <w:rsid w:val="00923B4D"/>
    <w:rsid w:val="0092540C"/>
    <w:rsid w:val="00925E0F"/>
    <w:rsid w:val="00931A57"/>
    <w:rsid w:val="00934294"/>
    <w:rsid w:val="00934394"/>
    <w:rsid w:val="0093492E"/>
    <w:rsid w:val="009414E6"/>
    <w:rsid w:val="0095450F"/>
    <w:rsid w:val="00956901"/>
    <w:rsid w:val="00962EC1"/>
    <w:rsid w:val="00971591"/>
    <w:rsid w:val="00974564"/>
    <w:rsid w:val="00974E99"/>
    <w:rsid w:val="009764FA"/>
    <w:rsid w:val="00980192"/>
    <w:rsid w:val="00982A22"/>
    <w:rsid w:val="00994D97"/>
    <w:rsid w:val="009A07B7"/>
    <w:rsid w:val="009B1545"/>
    <w:rsid w:val="009B3B1D"/>
    <w:rsid w:val="009B5023"/>
    <w:rsid w:val="009B543F"/>
    <w:rsid w:val="009B785E"/>
    <w:rsid w:val="009C26F8"/>
    <w:rsid w:val="009C609E"/>
    <w:rsid w:val="009D25B8"/>
    <w:rsid w:val="009D26AB"/>
    <w:rsid w:val="009E01B7"/>
    <w:rsid w:val="009E16EC"/>
    <w:rsid w:val="009E433C"/>
    <w:rsid w:val="009E4A4D"/>
    <w:rsid w:val="009E6578"/>
    <w:rsid w:val="009F081F"/>
    <w:rsid w:val="009F6CEA"/>
    <w:rsid w:val="00A06A3D"/>
    <w:rsid w:val="00A10EBA"/>
    <w:rsid w:val="00A13E56"/>
    <w:rsid w:val="00A14644"/>
    <w:rsid w:val="00A227BF"/>
    <w:rsid w:val="00A24838"/>
    <w:rsid w:val="00A2743E"/>
    <w:rsid w:val="00A30C33"/>
    <w:rsid w:val="00A30E75"/>
    <w:rsid w:val="00A4308C"/>
    <w:rsid w:val="00A43395"/>
    <w:rsid w:val="00A44836"/>
    <w:rsid w:val="00A524B5"/>
    <w:rsid w:val="00A549B3"/>
    <w:rsid w:val="00A56184"/>
    <w:rsid w:val="00A67954"/>
    <w:rsid w:val="00A72ED7"/>
    <w:rsid w:val="00A74398"/>
    <w:rsid w:val="00A748A1"/>
    <w:rsid w:val="00A8083F"/>
    <w:rsid w:val="00A90D86"/>
    <w:rsid w:val="00A91DBA"/>
    <w:rsid w:val="00A97900"/>
    <w:rsid w:val="00AA1D7A"/>
    <w:rsid w:val="00AA3E01"/>
    <w:rsid w:val="00AB0BFA"/>
    <w:rsid w:val="00AB4A37"/>
    <w:rsid w:val="00AB76B7"/>
    <w:rsid w:val="00AC33A2"/>
    <w:rsid w:val="00AD38F7"/>
    <w:rsid w:val="00AE65F1"/>
    <w:rsid w:val="00AE6BB4"/>
    <w:rsid w:val="00AE74AD"/>
    <w:rsid w:val="00AF159C"/>
    <w:rsid w:val="00B01873"/>
    <w:rsid w:val="00B036AF"/>
    <w:rsid w:val="00B074AB"/>
    <w:rsid w:val="00B07717"/>
    <w:rsid w:val="00B17253"/>
    <w:rsid w:val="00B17D23"/>
    <w:rsid w:val="00B2583D"/>
    <w:rsid w:val="00B300B1"/>
    <w:rsid w:val="00B3100D"/>
    <w:rsid w:val="00B31A41"/>
    <w:rsid w:val="00B3287F"/>
    <w:rsid w:val="00B32B8D"/>
    <w:rsid w:val="00B3400D"/>
    <w:rsid w:val="00B40199"/>
    <w:rsid w:val="00B502FF"/>
    <w:rsid w:val="00B528D3"/>
    <w:rsid w:val="00B5313D"/>
    <w:rsid w:val="00B643DF"/>
    <w:rsid w:val="00B65300"/>
    <w:rsid w:val="00B67422"/>
    <w:rsid w:val="00B70BD4"/>
    <w:rsid w:val="00B712CA"/>
    <w:rsid w:val="00B73463"/>
    <w:rsid w:val="00B76FD5"/>
    <w:rsid w:val="00B90123"/>
    <w:rsid w:val="00B9016D"/>
    <w:rsid w:val="00B9330D"/>
    <w:rsid w:val="00BA0F98"/>
    <w:rsid w:val="00BA1517"/>
    <w:rsid w:val="00BA4E39"/>
    <w:rsid w:val="00BA5754"/>
    <w:rsid w:val="00BA67FD"/>
    <w:rsid w:val="00BA7C48"/>
    <w:rsid w:val="00BC251F"/>
    <w:rsid w:val="00BC27F6"/>
    <w:rsid w:val="00BC39F4"/>
    <w:rsid w:val="00BD1587"/>
    <w:rsid w:val="00BD6A20"/>
    <w:rsid w:val="00BD7370"/>
    <w:rsid w:val="00BD7EE1"/>
    <w:rsid w:val="00BE1EEC"/>
    <w:rsid w:val="00BE5568"/>
    <w:rsid w:val="00BE5764"/>
    <w:rsid w:val="00BE7295"/>
    <w:rsid w:val="00BF1358"/>
    <w:rsid w:val="00C0106D"/>
    <w:rsid w:val="00C03944"/>
    <w:rsid w:val="00C133BE"/>
    <w:rsid w:val="00C17621"/>
    <w:rsid w:val="00C222B4"/>
    <w:rsid w:val="00C262E4"/>
    <w:rsid w:val="00C33E20"/>
    <w:rsid w:val="00C3407F"/>
    <w:rsid w:val="00C35CF6"/>
    <w:rsid w:val="00C36332"/>
    <w:rsid w:val="00C3725B"/>
    <w:rsid w:val="00C522BE"/>
    <w:rsid w:val="00C533EC"/>
    <w:rsid w:val="00C5470E"/>
    <w:rsid w:val="00C55EFB"/>
    <w:rsid w:val="00C56585"/>
    <w:rsid w:val="00C56B3F"/>
    <w:rsid w:val="00C61E62"/>
    <w:rsid w:val="00C6211D"/>
    <w:rsid w:val="00C65492"/>
    <w:rsid w:val="00C716E5"/>
    <w:rsid w:val="00C773D9"/>
    <w:rsid w:val="00C80307"/>
    <w:rsid w:val="00C80ACE"/>
    <w:rsid w:val="00C81162"/>
    <w:rsid w:val="00C83258"/>
    <w:rsid w:val="00C83666"/>
    <w:rsid w:val="00C870B5"/>
    <w:rsid w:val="00C907DF"/>
    <w:rsid w:val="00C91630"/>
    <w:rsid w:val="00C9558A"/>
    <w:rsid w:val="00C966EB"/>
    <w:rsid w:val="00CA04B1"/>
    <w:rsid w:val="00CA2DFC"/>
    <w:rsid w:val="00CA3A20"/>
    <w:rsid w:val="00CA4EC9"/>
    <w:rsid w:val="00CB03D4"/>
    <w:rsid w:val="00CB0617"/>
    <w:rsid w:val="00CB08B6"/>
    <w:rsid w:val="00CB137B"/>
    <w:rsid w:val="00CB7460"/>
    <w:rsid w:val="00CC35EF"/>
    <w:rsid w:val="00CC5048"/>
    <w:rsid w:val="00CC6246"/>
    <w:rsid w:val="00CE5860"/>
    <w:rsid w:val="00CE5E46"/>
    <w:rsid w:val="00CF49CC"/>
    <w:rsid w:val="00CF54C2"/>
    <w:rsid w:val="00D04F0B"/>
    <w:rsid w:val="00D07384"/>
    <w:rsid w:val="00D109CC"/>
    <w:rsid w:val="00D1463A"/>
    <w:rsid w:val="00D24632"/>
    <w:rsid w:val="00D252C9"/>
    <w:rsid w:val="00D30E66"/>
    <w:rsid w:val="00D32DDF"/>
    <w:rsid w:val="00D3700C"/>
    <w:rsid w:val="00D4573B"/>
    <w:rsid w:val="00D638E0"/>
    <w:rsid w:val="00D653B1"/>
    <w:rsid w:val="00D74AE1"/>
    <w:rsid w:val="00D75D42"/>
    <w:rsid w:val="00D80B20"/>
    <w:rsid w:val="00D83C81"/>
    <w:rsid w:val="00D865A8"/>
    <w:rsid w:val="00D9012A"/>
    <w:rsid w:val="00D92C2D"/>
    <w:rsid w:val="00D9361E"/>
    <w:rsid w:val="00D94F38"/>
    <w:rsid w:val="00DA17CD"/>
    <w:rsid w:val="00DB25B3"/>
    <w:rsid w:val="00DB2704"/>
    <w:rsid w:val="00DD041E"/>
    <w:rsid w:val="00DD60F2"/>
    <w:rsid w:val="00DE0893"/>
    <w:rsid w:val="00DE2814"/>
    <w:rsid w:val="00DE6290"/>
    <w:rsid w:val="00DE6796"/>
    <w:rsid w:val="00DF41B2"/>
    <w:rsid w:val="00E00C13"/>
    <w:rsid w:val="00E01166"/>
    <w:rsid w:val="00E01272"/>
    <w:rsid w:val="00E015AE"/>
    <w:rsid w:val="00E03067"/>
    <w:rsid w:val="00E03846"/>
    <w:rsid w:val="00E069B6"/>
    <w:rsid w:val="00E16EB4"/>
    <w:rsid w:val="00E20A7D"/>
    <w:rsid w:val="00E21A27"/>
    <w:rsid w:val="00E27A2F"/>
    <w:rsid w:val="00E42A94"/>
    <w:rsid w:val="00E44826"/>
    <w:rsid w:val="00E451BA"/>
    <w:rsid w:val="00E454B5"/>
    <w:rsid w:val="00E458BF"/>
    <w:rsid w:val="00E54BFB"/>
    <w:rsid w:val="00E54CD7"/>
    <w:rsid w:val="00E706E7"/>
    <w:rsid w:val="00E7082D"/>
    <w:rsid w:val="00E818AD"/>
    <w:rsid w:val="00E84229"/>
    <w:rsid w:val="00E84965"/>
    <w:rsid w:val="00E90E4E"/>
    <w:rsid w:val="00E9391E"/>
    <w:rsid w:val="00EA1052"/>
    <w:rsid w:val="00EA218F"/>
    <w:rsid w:val="00EA4F29"/>
    <w:rsid w:val="00EA5B27"/>
    <w:rsid w:val="00EA5F83"/>
    <w:rsid w:val="00EA6F9D"/>
    <w:rsid w:val="00EB6F3C"/>
    <w:rsid w:val="00EC1E2C"/>
    <w:rsid w:val="00EC2B9A"/>
    <w:rsid w:val="00EC3723"/>
    <w:rsid w:val="00EC568A"/>
    <w:rsid w:val="00EC7C87"/>
    <w:rsid w:val="00ED030E"/>
    <w:rsid w:val="00ED2A8D"/>
    <w:rsid w:val="00ED2ACE"/>
    <w:rsid w:val="00ED4450"/>
    <w:rsid w:val="00EE54CB"/>
    <w:rsid w:val="00EE6424"/>
    <w:rsid w:val="00EF1C54"/>
    <w:rsid w:val="00EF404B"/>
    <w:rsid w:val="00F00376"/>
    <w:rsid w:val="00F01F0C"/>
    <w:rsid w:val="00F02A5A"/>
    <w:rsid w:val="00F11368"/>
    <w:rsid w:val="00F11764"/>
    <w:rsid w:val="00F157E2"/>
    <w:rsid w:val="00F20849"/>
    <w:rsid w:val="00F259E2"/>
    <w:rsid w:val="00F41AAF"/>
    <w:rsid w:val="00F41F0B"/>
    <w:rsid w:val="00F47AEA"/>
    <w:rsid w:val="00F527AC"/>
    <w:rsid w:val="00F5503F"/>
    <w:rsid w:val="00F61D83"/>
    <w:rsid w:val="00F65DD1"/>
    <w:rsid w:val="00F707B3"/>
    <w:rsid w:val="00F71135"/>
    <w:rsid w:val="00F74309"/>
    <w:rsid w:val="00F7793E"/>
    <w:rsid w:val="00F82C35"/>
    <w:rsid w:val="00F90461"/>
    <w:rsid w:val="00FA370D"/>
    <w:rsid w:val="00FA66F1"/>
    <w:rsid w:val="00FC06AF"/>
    <w:rsid w:val="00FC378B"/>
    <w:rsid w:val="00FC3977"/>
    <w:rsid w:val="00FC75FC"/>
    <w:rsid w:val="00FD2566"/>
    <w:rsid w:val="00FD2F16"/>
    <w:rsid w:val="00FD6065"/>
    <w:rsid w:val="00FE1D34"/>
    <w:rsid w:val="00FE244F"/>
    <w:rsid w:val="00FE2A6F"/>
    <w:rsid w:val="00FF1446"/>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67"/>
    <o:shapelayout v:ext="edit">
      <o:idmap v:ext="edit" data="1"/>
    </o:shapelayout>
  </w:shapeDefaults>
  <w:decimalSymbol w:val="."/>
  <w:listSeparator w:val=","/>
  <w14:docId w14:val="1E92D6F2"/>
  <w15:docId w15:val="{F07E29C5-E26A-43E8-AFA8-508D4A1903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0" w:qFormat="1"/>
    <w:lsdException w:name="heading 2" w:uiPriority="0" w:qFormat="1"/>
    <w:lsdException w:name="heading 3" w:uiPriority="0" w:qFormat="1"/>
    <w:lsdException w:name="heading 4" w:semiHidden="1" w:uiPriority="0" w:qFormat="1"/>
    <w:lsdException w:name="heading 5" w:semiHidden="1" w:uiPriority="0" w:qFormat="1"/>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E451BA"/>
    <w:pPr>
      <w:spacing w:after="0" w:line="216" w:lineRule="atLeast"/>
    </w:pPr>
    <w:rPr>
      <w:sz w:val="18"/>
      <w:lang w:val="en-GB"/>
    </w:rPr>
  </w:style>
  <w:style w:type="paragraph" w:styleId="Heading1">
    <w:name w:val="heading 1"/>
    <w:basedOn w:val="Normal"/>
    <w:next w:val="Heading1separatationline"/>
    <w:link w:val="Heading1Char"/>
    <w:qFormat/>
    <w:rsid w:val="00AB4A37"/>
    <w:pPr>
      <w:keepNext/>
      <w:keepLines/>
      <w:numPr>
        <w:numId w:val="30"/>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qFormat/>
    <w:rsid w:val="006802D8"/>
    <w:pPr>
      <w:keepNext/>
      <w:keepLines/>
      <w:numPr>
        <w:ilvl w:val="1"/>
        <w:numId w:val="30"/>
      </w:numPr>
      <w:spacing w:before="120" w:after="120"/>
      <w:ind w:left="578" w:right="709" w:hanging="578"/>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AB4A37"/>
    <w:pPr>
      <w:keepNext/>
      <w:keepLines/>
      <w:numPr>
        <w:ilvl w:val="2"/>
        <w:numId w:val="30"/>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AB4A37"/>
    <w:pPr>
      <w:keepNext/>
      <w:keepLines/>
      <w:numPr>
        <w:ilvl w:val="3"/>
        <w:numId w:val="30"/>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qFormat/>
    <w:rsid w:val="00756ACD"/>
    <w:pPr>
      <w:keepNext/>
      <w:keepLines/>
      <w:numPr>
        <w:ilvl w:val="4"/>
        <w:numId w:val="30"/>
      </w:numPr>
      <w:spacing w:before="120" w:after="120"/>
      <w:outlineLvl w:val="4"/>
    </w:pPr>
    <w:rPr>
      <w:rFonts w:asciiTheme="majorHAnsi" w:eastAsiaTheme="majorEastAsia" w:hAnsiTheme="majorHAnsi" w:cstheme="majorBidi"/>
      <w:b/>
      <w:color w:val="407EC9"/>
      <w:sz w:val="20"/>
    </w:rPr>
  </w:style>
  <w:style w:type="paragraph" w:styleId="Heading6">
    <w:name w:val="heading 6"/>
    <w:basedOn w:val="Normal"/>
    <w:next w:val="Normal"/>
    <w:link w:val="Heading6Char"/>
    <w:rsid w:val="00AB4A37"/>
    <w:pPr>
      <w:keepNext/>
      <w:keepLines/>
      <w:numPr>
        <w:ilvl w:val="5"/>
        <w:numId w:val="30"/>
      </w:numPr>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AB4A37"/>
    <w:pPr>
      <w:keepNext/>
      <w:keepLines/>
      <w:numPr>
        <w:ilvl w:val="6"/>
        <w:numId w:val="30"/>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AB4A37"/>
    <w:pPr>
      <w:keepNext/>
      <w:keepLines/>
      <w:numPr>
        <w:ilvl w:val="7"/>
        <w:numId w:val="30"/>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AB4A37"/>
    <w:pPr>
      <w:keepNext/>
      <w:keepLines/>
      <w:numPr>
        <w:ilvl w:val="8"/>
        <w:numId w:val="30"/>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59"/>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6802D8"/>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756ACD"/>
    <w:rPr>
      <w:rFonts w:asciiTheme="majorHAnsi" w:eastAsiaTheme="majorEastAsia" w:hAnsiTheme="majorHAnsi" w:cstheme="majorBidi"/>
      <w:b/>
      <w:color w:val="407EC9"/>
      <w:sz w:val="20"/>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B3100D"/>
    <w:pPr>
      <w:tabs>
        <w:tab w:val="right" w:leader="dot" w:pos="9781"/>
      </w:tabs>
      <w:spacing w:after="60"/>
      <w:ind w:left="1276" w:right="424" w:hanging="1276"/>
    </w:pPr>
    <w:rPr>
      <w:i/>
      <w:color w:val="00558C"/>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TOC3">
    <w:name w:val="toc 3"/>
    <w:basedOn w:val="Normal"/>
    <w:next w:val="Normal"/>
    <w:uiPriority w:val="39"/>
    <w:unhideWhenUsed/>
    <w:rsid w:val="00B3100D"/>
    <w:pPr>
      <w:tabs>
        <w:tab w:val="right" w:leader="dot" w:pos="9781"/>
      </w:tabs>
      <w:spacing w:after="60"/>
      <w:ind w:left="1134" w:hanging="709"/>
    </w:pPr>
    <w:rPr>
      <w:color w:val="00558C"/>
      <w:sz w:val="20"/>
    </w:rPr>
  </w:style>
  <w:style w:type="paragraph" w:customStyle="1" w:styleId="Listatext">
    <w:name w:val="List a text"/>
    <w:basedOn w:val="Normal"/>
    <w:qFormat/>
    <w:rsid w:val="00D07384"/>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1"/>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1"/>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1"/>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1"/>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A30E75"/>
    <w:pPr>
      <w:numPr>
        <w:numId w:val="10"/>
      </w:numPr>
      <w:spacing w:before="24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A30E75"/>
    <w:pPr>
      <w:numPr>
        <w:ilvl w:val="1"/>
        <w:numId w:val="10"/>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A30E75"/>
    <w:pPr>
      <w:numPr>
        <w:ilvl w:val="2"/>
        <w:numId w:val="10"/>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0"/>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8"/>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5"/>
      </w:numPr>
      <w:spacing w:after="120" w:line="240" w:lineRule="auto"/>
    </w:pPr>
    <w:rPr>
      <w:rFonts w:eastAsia="Times New Roman" w:cs="Times New Roman"/>
      <w:sz w:val="22"/>
      <w:szCs w:val="20"/>
    </w:rPr>
  </w:style>
  <w:style w:type="paragraph" w:customStyle="1" w:styleId="Tablecaption">
    <w:name w:val="Table caption"/>
    <w:basedOn w:val="Normal"/>
    <w:next w:val="Normal"/>
    <w:qFormat/>
    <w:rsid w:val="00662990"/>
    <w:pPr>
      <w:numPr>
        <w:numId w:val="33"/>
      </w:numPr>
      <w:spacing w:after="240"/>
    </w:pPr>
    <w:rPr>
      <w:b/>
      <w:bCs/>
      <w:i/>
      <w:color w:val="575756"/>
      <w:sz w:val="22"/>
      <w:u w:val="single"/>
    </w:rPr>
  </w:style>
  <w:style w:type="paragraph" w:styleId="ListNumber">
    <w:name w:val="List Number"/>
    <w:basedOn w:val="Normal"/>
    <w:semiHidden/>
    <w:rsid w:val="006E10BF"/>
    <w:pPr>
      <w:numPr>
        <w:numId w:val="13"/>
      </w:numPr>
      <w:contextualSpacing/>
    </w:pPr>
  </w:style>
  <w:style w:type="paragraph" w:styleId="TOC4">
    <w:name w:val="toc 4"/>
    <w:basedOn w:val="Normal"/>
    <w:next w:val="Normal"/>
    <w:autoRedefine/>
    <w:uiPriority w:val="39"/>
    <w:unhideWhenUsed/>
    <w:rsid w:val="00B3100D"/>
    <w:pPr>
      <w:tabs>
        <w:tab w:val="right" w:leader="dot" w:pos="9781"/>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D07384"/>
    <w:pPr>
      <w:numPr>
        <w:ilvl w:val="1"/>
        <w:numId w:val="47"/>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6"/>
      </w:numPr>
    </w:pPr>
  </w:style>
  <w:style w:type="paragraph" w:styleId="TOC5">
    <w:name w:val="toc 5"/>
    <w:basedOn w:val="Normal"/>
    <w:next w:val="Normal"/>
    <w:autoRedefine/>
    <w:uiPriority w:val="39"/>
    <w:rsid w:val="00B3100D"/>
    <w:pPr>
      <w:tabs>
        <w:tab w:val="right" w:leader="dot" w:pos="9781"/>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D07384"/>
    <w:pPr>
      <w:numPr>
        <w:ilvl w:val="2"/>
        <w:numId w:val="47"/>
      </w:numPr>
      <w:spacing w:after="120"/>
    </w:pPr>
    <w:rPr>
      <w:sz w:val="20"/>
    </w:rPr>
  </w:style>
  <w:style w:type="paragraph" w:customStyle="1" w:styleId="Listitext">
    <w:name w:val="List i text"/>
    <w:basedOn w:val="Normal"/>
    <w:rsid w:val="00D07384"/>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4"/>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D07384"/>
    <w:pPr>
      <w:numPr>
        <w:numId w:val="47"/>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D07384"/>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character" w:styleId="Emphasis">
    <w:name w:val="Emphasis"/>
    <w:uiPriority w:val="20"/>
    <w:rsid w:val="008972C3"/>
    <w:rPr>
      <w:i/>
      <w:iCs/>
    </w:rPr>
  </w:style>
  <w:style w:type="character" w:styleId="HTMLCite">
    <w:name w:val="HTML Cite"/>
    <w:rsid w:val="008972C3"/>
    <w:rPr>
      <w:i/>
      <w:iCs/>
    </w:rPr>
  </w:style>
  <w:style w:type="paragraph" w:customStyle="1" w:styleId="Equation">
    <w:name w:val="Equation"/>
    <w:basedOn w:val="Normal"/>
    <w:next w:val="BodyText"/>
    <w:qFormat/>
    <w:rsid w:val="006E10BF"/>
    <w:pPr>
      <w:keepNext/>
      <w:numPr>
        <w:numId w:val="7"/>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Tablebullet">
    <w:name w:val="Table bullet"/>
    <w:basedOn w:val="Tabletext"/>
    <w:next w:val="Tabletext"/>
    <w:qFormat/>
    <w:rsid w:val="004F1812"/>
    <w:pPr>
      <w:numPr>
        <w:numId w:val="48"/>
      </w:numPr>
    </w:pPr>
  </w:style>
  <w:style w:type="paragraph" w:customStyle="1" w:styleId="Figurecaption">
    <w:name w:val="Figure caption"/>
    <w:basedOn w:val="Normal"/>
    <w:next w:val="Normal"/>
    <w:qFormat/>
    <w:rsid w:val="00662990"/>
    <w:pPr>
      <w:numPr>
        <w:numId w:val="9"/>
      </w:numPr>
      <w:spacing w:before="240" w:after="240"/>
    </w:pPr>
    <w:rPr>
      <w:b/>
      <w:bCs/>
      <w:i/>
      <w:color w:val="575756"/>
      <w:sz w:val="22"/>
      <w:u w:val="single"/>
    </w:rPr>
  </w:style>
  <w:style w:type="paragraph" w:customStyle="1" w:styleId="AnnexBHead1">
    <w:name w:val="Annex B Head 1"/>
    <w:basedOn w:val="Normal"/>
    <w:next w:val="Heading1separatationline"/>
    <w:rsid w:val="00C03944"/>
    <w:pPr>
      <w:numPr>
        <w:numId w:val="12"/>
      </w:numPr>
    </w:pPr>
    <w:rPr>
      <w:b/>
      <w:caps/>
      <w:color w:val="407EC9"/>
      <w:sz w:val="28"/>
    </w:r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Normal"/>
    <w:next w:val="Heading2separationline"/>
    <w:rsid w:val="00C03944"/>
    <w:pPr>
      <w:numPr>
        <w:ilvl w:val="1"/>
        <w:numId w:val="4"/>
      </w:numPr>
    </w:pPr>
    <w:rPr>
      <w:b/>
      <w:caps/>
      <w:color w:val="407EC9"/>
      <w:sz w:val="24"/>
    </w:rPr>
  </w:style>
  <w:style w:type="paragraph" w:customStyle="1" w:styleId="AnnexBHead3">
    <w:name w:val="Annex B Head 3"/>
    <w:basedOn w:val="Normal"/>
    <w:next w:val="BodyText"/>
    <w:rsid w:val="00C03944"/>
    <w:pPr>
      <w:numPr>
        <w:ilvl w:val="2"/>
        <w:numId w:val="4"/>
      </w:numPr>
    </w:pPr>
    <w:rPr>
      <w:b/>
      <w:smallCaps/>
      <w:color w:val="407EC9"/>
      <w:sz w:val="22"/>
    </w:rPr>
  </w:style>
  <w:style w:type="paragraph" w:customStyle="1" w:styleId="AnnexBHead4">
    <w:name w:val="Annex B Head 4"/>
    <w:basedOn w:val="Normal"/>
    <w:next w:val="BodyText"/>
    <w:rsid w:val="00C03944"/>
    <w:pPr>
      <w:numPr>
        <w:ilvl w:val="3"/>
        <w:numId w:val="4"/>
      </w:numPr>
    </w:pPr>
    <w:rPr>
      <w:b/>
      <w:color w:val="407EC9"/>
      <w:sz w:val="22"/>
    </w:r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6"/>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30E75"/>
    <w:pPr>
      <w:numPr>
        <w:numId w:val="18"/>
      </w:numPr>
      <w:spacing w:before="240" w:after="120"/>
    </w:pPr>
    <w:rPr>
      <w:b/>
      <w:caps/>
      <w:color w:val="407EC9"/>
      <w:sz w:val="28"/>
    </w:rPr>
  </w:style>
  <w:style w:type="paragraph" w:customStyle="1" w:styleId="AnnexCHead2">
    <w:name w:val="Annex C Head 2"/>
    <w:basedOn w:val="Normal"/>
    <w:next w:val="Heading2separationline"/>
    <w:rsid w:val="00A30E75"/>
    <w:pPr>
      <w:numPr>
        <w:ilvl w:val="1"/>
        <w:numId w:val="18"/>
      </w:numPr>
    </w:pPr>
    <w:rPr>
      <w:b/>
      <w:caps/>
      <w:color w:val="407EC9"/>
      <w:sz w:val="24"/>
    </w:rPr>
  </w:style>
  <w:style w:type="paragraph" w:customStyle="1" w:styleId="AnnexCHead3">
    <w:name w:val="Annex C Head 3"/>
    <w:basedOn w:val="Normal"/>
    <w:rsid w:val="00A30E75"/>
    <w:pPr>
      <w:numPr>
        <w:ilvl w:val="2"/>
        <w:numId w:val="18"/>
      </w:numPr>
      <w:spacing w:before="120" w:after="120"/>
    </w:pPr>
    <w:rPr>
      <w:b/>
      <w:smallCaps/>
      <w:color w:val="407EC9"/>
      <w:sz w:val="22"/>
    </w:rPr>
  </w:style>
  <w:style w:type="paragraph" w:customStyle="1" w:styleId="AnnexCHead4">
    <w:name w:val="Annex C Head 4"/>
    <w:basedOn w:val="Normal"/>
    <w:next w:val="BodyText"/>
    <w:rsid w:val="00A30E75"/>
    <w:pPr>
      <w:numPr>
        <w:ilvl w:val="3"/>
        <w:numId w:val="18"/>
      </w:numPr>
      <w:spacing w:before="120" w:after="120"/>
    </w:pPr>
    <w:rPr>
      <w:b/>
      <w:color w:val="407EC9"/>
      <w:sz w:val="22"/>
      <w:lang w:eastAsia="de-DE"/>
    </w:rPr>
  </w:style>
  <w:style w:type="paragraph" w:customStyle="1" w:styleId="AnnexDHead1">
    <w:name w:val="Annex D Head 1"/>
    <w:basedOn w:val="Normal"/>
    <w:next w:val="Heading1separatationline"/>
    <w:rsid w:val="00A30E75"/>
    <w:pPr>
      <w:numPr>
        <w:numId w:val="17"/>
      </w:numPr>
      <w:spacing w:before="240" w:after="120"/>
    </w:pPr>
    <w:rPr>
      <w:b/>
      <w:caps/>
      <w:color w:val="407EC9"/>
      <w:sz w:val="28"/>
      <w:lang w:eastAsia="de-DE"/>
    </w:rPr>
  </w:style>
  <w:style w:type="paragraph" w:customStyle="1" w:styleId="AnnexDHead2">
    <w:name w:val="Annex D Head 2"/>
    <w:basedOn w:val="BodyText"/>
    <w:next w:val="Heading2separationline"/>
    <w:rsid w:val="00A30E75"/>
    <w:pPr>
      <w:numPr>
        <w:ilvl w:val="1"/>
        <w:numId w:val="17"/>
      </w:numPr>
      <w:spacing w:before="120"/>
    </w:pPr>
    <w:rPr>
      <w:b/>
      <w:caps/>
      <w:color w:val="407EC9"/>
      <w:sz w:val="24"/>
      <w:lang w:eastAsia="de-DE"/>
    </w:rPr>
  </w:style>
  <w:style w:type="paragraph" w:customStyle="1" w:styleId="AnnexDHead3">
    <w:name w:val="Annex D Head 3"/>
    <w:basedOn w:val="BodyText"/>
    <w:rsid w:val="00A30E75"/>
    <w:pPr>
      <w:numPr>
        <w:ilvl w:val="2"/>
        <w:numId w:val="17"/>
      </w:numPr>
    </w:pPr>
    <w:rPr>
      <w:b/>
      <w:smallCaps/>
      <w:color w:val="407EC9"/>
      <w:lang w:eastAsia="de-DE"/>
    </w:rPr>
  </w:style>
  <w:style w:type="paragraph" w:customStyle="1" w:styleId="AnnexDHead4">
    <w:name w:val="Annex D Head 4"/>
    <w:basedOn w:val="Normal"/>
    <w:next w:val="BodyText"/>
    <w:rsid w:val="00A30E75"/>
    <w:pPr>
      <w:numPr>
        <w:ilvl w:val="3"/>
        <w:numId w:val="17"/>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A30E75"/>
    <w:pPr>
      <w:numPr>
        <w:numId w:val="19"/>
      </w:numPr>
      <w:spacing w:before="240" w:after="120"/>
    </w:pPr>
    <w:rPr>
      <w:b/>
      <w:caps/>
      <w:color w:val="407EC9"/>
      <w:sz w:val="28"/>
    </w:rPr>
  </w:style>
  <w:style w:type="paragraph" w:customStyle="1" w:styleId="AnnexEHead2">
    <w:name w:val="Annex E Head 2"/>
    <w:basedOn w:val="Normal"/>
    <w:next w:val="Heading2separationline"/>
    <w:rsid w:val="00A30E75"/>
    <w:pPr>
      <w:numPr>
        <w:ilvl w:val="1"/>
        <w:numId w:val="19"/>
      </w:numPr>
    </w:pPr>
    <w:rPr>
      <w:b/>
      <w:caps/>
      <w:color w:val="407EC9"/>
      <w:sz w:val="24"/>
    </w:rPr>
  </w:style>
  <w:style w:type="paragraph" w:customStyle="1" w:styleId="AnnexEHead3">
    <w:name w:val="Annex E Head 3"/>
    <w:basedOn w:val="Normal"/>
    <w:next w:val="BodyText"/>
    <w:rsid w:val="00A30E75"/>
    <w:pPr>
      <w:numPr>
        <w:ilvl w:val="2"/>
        <w:numId w:val="19"/>
      </w:numPr>
    </w:pPr>
    <w:rPr>
      <w:b/>
      <w:smallCaps/>
      <w:color w:val="407EC9"/>
      <w:sz w:val="22"/>
    </w:rPr>
  </w:style>
  <w:style w:type="paragraph" w:customStyle="1" w:styleId="AnnexEHead4">
    <w:name w:val="Annex E Head 4"/>
    <w:basedOn w:val="Normal"/>
    <w:next w:val="BodyText"/>
    <w:rsid w:val="00A30E75"/>
    <w:pPr>
      <w:numPr>
        <w:ilvl w:val="3"/>
        <w:numId w:val="20"/>
      </w:numPr>
    </w:pPr>
    <w:rPr>
      <w:b/>
      <w:color w:val="407EC9"/>
      <w:sz w:val="22"/>
    </w:rPr>
  </w:style>
  <w:style w:type="paragraph" w:customStyle="1" w:styleId="AnnexFHead1">
    <w:name w:val="Annex F Head 1"/>
    <w:basedOn w:val="Normal"/>
    <w:next w:val="Heading1separatationline"/>
    <w:rsid w:val="00A30E75"/>
    <w:pPr>
      <w:numPr>
        <w:numId w:val="21"/>
      </w:numPr>
      <w:spacing w:before="240" w:after="120"/>
    </w:pPr>
    <w:rPr>
      <w:b/>
      <w:caps/>
      <w:color w:val="407EC9"/>
      <w:sz w:val="28"/>
    </w:rPr>
  </w:style>
  <w:style w:type="paragraph" w:customStyle="1" w:styleId="AnnexFHead2">
    <w:name w:val="Annex F Head 2"/>
    <w:basedOn w:val="Normal"/>
    <w:next w:val="Heading2separationline"/>
    <w:rsid w:val="00A30E75"/>
    <w:pPr>
      <w:numPr>
        <w:ilvl w:val="1"/>
        <w:numId w:val="21"/>
      </w:numPr>
    </w:pPr>
    <w:rPr>
      <w:b/>
      <w:caps/>
      <w:color w:val="407EC9"/>
      <w:sz w:val="24"/>
    </w:rPr>
  </w:style>
  <w:style w:type="paragraph" w:customStyle="1" w:styleId="AnnexFHead3">
    <w:name w:val="Annex F Head 3"/>
    <w:basedOn w:val="Normal"/>
    <w:next w:val="BodyText"/>
    <w:rsid w:val="00A30E75"/>
    <w:pPr>
      <w:numPr>
        <w:ilvl w:val="2"/>
        <w:numId w:val="21"/>
      </w:numPr>
    </w:pPr>
    <w:rPr>
      <w:b/>
      <w:smallCaps/>
      <w:color w:val="407EC9"/>
      <w:sz w:val="22"/>
    </w:rPr>
  </w:style>
  <w:style w:type="paragraph" w:customStyle="1" w:styleId="AnnexFHead4">
    <w:name w:val="Annex F Head 4"/>
    <w:basedOn w:val="Normal"/>
    <w:next w:val="BodyText"/>
    <w:rsid w:val="00A30E75"/>
    <w:pPr>
      <w:numPr>
        <w:ilvl w:val="3"/>
        <w:numId w:val="21"/>
      </w:numPr>
    </w:pPr>
    <w:rPr>
      <w:b/>
      <w:color w:val="407EC9"/>
      <w:sz w:val="22"/>
    </w:rPr>
  </w:style>
  <w:style w:type="paragraph" w:customStyle="1" w:styleId="AnnexGHead1">
    <w:name w:val="Annex G Head 1"/>
    <w:basedOn w:val="Normal"/>
    <w:next w:val="Heading1separatationline"/>
    <w:rsid w:val="00A30E75"/>
    <w:pPr>
      <w:numPr>
        <w:numId w:val="22"/>
      </w:numPr>
      <w:spacing w:before="240" w:after="120"/>
    </w:pPr>
    <w:rPr>
      <w:b/>
      <w:caps/>
      <w:color w:val="407EC9"/>
      <w:sz w:val="28"/>
    </w:rPr>
  </w:style>
  <w:style w:type="paragraph" w:customStyle="1" w:styleId="AnnexGHead2">
    <w:name w:val="Annex G Head 2"/>
    <w:basedOn w:val="Normal"/>
    <w:next w:val="Heading2separationline"/>
    <w:rsid w:val="00A30E75"/>
    <w:pPr>
      <w:numPr>
        <w:ilvl w:val="1"/>
        <w:numId w:val="22"/>
      </w:numPr>
    </w:pPr>
    <w:rPr>
      <w:b/>
      <w:caps/>
      <w:color w:val="407EC9"/>
      <w:sz w:val="24"/>
    </w:rPr>
  </w:style>
  <w:style w:type="paragraph" w:customStyle="1" w:styleId="AnnexGHead3">
    <w:name w:val="Annex G Head 3"/>
    <w:basedOn w:val="Normal"/>
    <w:next w:val="BodyText"/>
    <w:rsid w:val="00A30E75"/>
    <w:pPr>
      <w:numPr>
        <w:ilvl w:val="2"/>
        <w:numId w:val="22"/>
      </w:numPr>
    </w:pPr>
    <w:rPr>
      <w:b/>
      <w:smallCaps/>
      <w:color w:val="407EC9"/>
      <w:sz w:val="22"/>
    </w:rPr>
  </w:style>
  <w:style w:type="paragraph" w:customStyle="1" w:styleId="AnnexGHead4">
    <w:name w:val="Annex G Head 4"/>
    <w:basedOn w:val="Normal"/>
    <w:next w:val="BodyText"/>
    <w:rsid w:val="00A30E75"/>
    <w:pPr>
      <w:numPr>
        <w:ilvl w:val="3"/>
        <w:numId w:val="22"/>
      </w:numPr>
    </w:pPr>
    <w:rPr>
      <w:b/>
      <w:color w:val="407EC9"/>
      <w:sz w:val="22"/>
    </w:rPr>
  </w:style>
  <w:style w:type="paragraph" w:customStyle="1" w:styleId="AnnexHHead1">
    <w:name w:val="Annex H Head 1"/>
    <w:basedOn w:val="Normal"/>
    <w:next w:val="Heading1separatationline"/>
    <w:rsid w:val="00A30E75"/>
    <w:pPr>
      <w:numPr>
        <w:numId w:val="23"/>
      </w:numPr>
      <w:spacing w:before="240" w:after="120"/>
    </w:pPr>
    <w:rPr>
      <w:b/>
      <w:caps/>
      <w:color w:val="407EC9"/>
      <w:sz w:val="28"/>
    </w:rPr>
  </w:style>
  <w:style w:type="paragraph" w:customStyle="1" w:styleId="AnnexHHead2">
    <w:name w:val="Annex H Head 2"/>
    <w:basedOn w:val="Normal"/>
    <w:next w:val="Heading2separationline"/>
    <w:rsid w:val="00A30E75"/>
    <w:pPr>
      <w:numPr>
        <w:ilvl w:val="1"/>
        <w:numId w:val="23"/>
      </w:numPr>
    </w:pPr>
    <w:rPr>
      <w:b/>
      <w:caps/>
      <w:color w:val="407EC9"/>
      <w:sz w:val="24"/>
    </w:rPr>
  </w:style>
  <w:style w:type="paragraph" w:customStyle="1" w:styleId="AnnexHHead3">
    <w:name w:val="Annex H Head 3"/>
    <w:basedOn w:val="Normal"/>
    <w:rsid w:val="00A30E75"/>
    <w:pPr>
      <w:numPr>
        <w:ilvl w:val="2"/>
        <w:numId w:val="23"/>
      </w:numPr>
    </w:pPr>
    <w:rPr>
      <w:b/>
      <w:smallCaps/>
      <w:color w:val="407EC9"/>
      <w:sz w:val="22"/>
    </w:rPr>
  </w:style>
  <w:style w:type="paragraph" w:customStyle="1" w:styleId="AnnexHHead4">
    <w:name w:val="Annex H Head 4"/>
    <w:basedOn w:val="Normal"/>
    <w:next w:val="BodyText"/>
    <w:rsid w:val="00A30E75"/>
    <w:pPr>
      <w:numPr>
        <w:ilvl w:val="3"/>
        <w:numId w:val="23"/>
      </w:numPr>
    </w:pPr>
    <w:rPr>
      <w:b/>
      <w:color w:val="407EC9"/>
      <w:sz w:val="22"/>
    </w:rPr>
  </w:style>
  <w:style w:type="paragraph" w:customStyle="1" w:styleId="AnnexIHead1">
    <w:name w:val="Annex I Head 1"/>
    <w:basedOn w:val="Normal"/>
    <w:next w:val="Heading1separatationline"/>
    <w:rsid w:val="00A30E75"/>
    <w:pPr>
      <w:numPr>
        <w:numId w:val="24"/>
      </w:numPr>
      <w:spacing w:before="240" w:after="120"/>
    </w:pPr>
    <w:rPr>
      <w:b/>
      <w:caps/>
      <w:color w:val="407EC9"/>
      <w:sz w:val="28"/>
    </w:rPr>
  </w:style>
  <w:style w:type="paragraph" w:customStyle="1" w:styleId="AnnexIHead2">
    <w:name w:val="Annex I Head 2"/>
    <w:basedOn w:val="Normal"/>
    <w:next w:val="Heading2separationline"/>
    <w:rsid w:val="00A30E75"/>
    <w:pPr>
      <w:numPr>
        <w:ilvl w:val="1"/>
        <w:numId w:val="24"/>
      </w:numPr>
    </w:pPr>
    <w:rPr>
      <w:b/>
      <w:caps/>
      <w:color w:val="407EC9"/>
      <w:sz w:val="24"/>
    </w:rPr>
  </w:style>
  <w:style w:type="paragraph" w:customStyle="1" w:styleId="AnnexIHead3">
    <w:name w:val="Annex I Head 3"/>
    <w:basedOn w:val="Normal"/>
    <w:next w:val="BodyText"/>
    <w:rsid w:val="00A30E75"/>
    <w:pPr>
      <w:numPr>
        <w:ilvl w:val="2"/>
        <w:numId w:val="24"/>
      </w:numPr>
    </w:pPr>
    <w:rPr>
      <w:b/>
      <w:smallCaps/>
      <w:color w:val="407EC9"/>
      <w:sz w:val="22"/>
    </w:rPr>
  </w:style>
  <w:style w:type="paragraph" w:customStyle="1" w:styleId="AnnexIHead4">
    <w:name w:val="Annex I Head 4"/>
    <w:basedOn w:val="Normal"/>
    <w:next w:val="BodyText"/>
    <w:rsid w:val="00A30E75"/>
    <w:pPr>
      <w:numPr>
        <w:ilvl w:val="3"/>
        <w:numId w:val="24"/>
      </w:numPr>
    </w:pPr>
    <w:rPr>
      <w:b/>
      <w:color w:val="407EC9"/>
      <w:sz w:val="22"/>
    </w:rPr>
  </w:style>
  <w:style w:type="paragraph" w:customStyle="1" w:styleId="AnnexJHead1">
    <w:name w:val="Annex J Head 1"/>
    <w:basedOn w:val="Normal"/>
    <w:next w:val="Heading1separatationline"/>
    <w:rsid w:val="00934294"/>
    <w:pPr>
      <w:numPr>
        <w:numId w:val="25"/>
      </w:numPr>
      <w:spacing w:before="240" w:after="120"/>
    </w:pPr>
    <w:rPr>
      <w:b/>
      <w:caps/>
      <w:color w:val="407EC9"/>
      <w:sz w:val="28"/>
    </w:rPr>
  </w:style>
  <w:style w:type="paragraph" w:customStyle="1" w:styleId="AnnexJHead2">
    <w:name w:val="Annex J Head 2"/>
    <w:basedOn w:val="Normal"/>
    <w:next w:val="Heading2separationline"/>
    <w:rsid w:val="00934294"/>
    <w:pPr>
      <w:numPr>
        <w:ilvl w:val="1"/>
        <w:numId w:val="25"/>
      </w:numPr>
    </w:pPr>
    <w:rPr>
      <w:b/>
      <w:caps/>
      <w:color w:val="407EC9"/>
      <w:sz w:val="24"/>
    </w:rPr>
  </w:style>
  <w:style w:type="paragraph" w:customStyle="1" w:styleId="AnnexJHead3">
    <w:name w:val="Annex J Head 3"/>
    <w:basedOn w:val="Normal"/>
    <w:next w:val="BodyText"/>
    <w:rsid w:val="00934294"/>
    <w:pPr>
      <w:numPr>
        <w:ilvl w:val="2"/>
        <w:numId w:val="25"/>
      </w:numPr>
    </w:pPr>
    <w:rPr>
      <w:b/>
      <w:smallCaps/>
      <w:color w:val="407EC9"/>
      <w:sz w:val="22"/>
    </w:rPr>
  </w:style>
  <w:style w:type="paragraph" w:customStyle="1" w:styleId="AnnexJHead4">
    <w:name w:val="Annex J Head 4"/>
    <w:basedOn w:val="Normal"/>
    <w:next w:val="BodyText"/>
    <w:rsid w:val="00934294"/>
    <w:pPr>
      <w:numPr>
        <w:ilvl w:val="3"/>
        <w:numId w:val="25"/>
      </w:numPr>
    </w:pPr>
    <w:rPr>
      <w:b/>
      <w:color w:val="407EC9"/>
      <w:sz w:val="22"/>
    </w:rPr>
  </w:style>
  <w:style w:type="paragraph" w:customStyle="1" w:styleId="AnnexKHead1">
    <w:name w:val="Annex K Head 1"/>
    <w:basedOn w:val="Normal"/>
    <w:next w:val="Heading1separatationline"/>
    <w:rsid w:val="00934294"/>
    <w:pPr>
      <w:numPr>
        <w:numId w:val="26"/>
      </w:numPr>
      <w:spacing w:before="240" w:after="120"/>
    </w:pPr>
    <w:rPr>
      <w:b/>
      <w:caps/>
      <w:color w:val="407EC9"/>
      <w:sz w:val="28"/>
    </w:rPr>
  </w:style>
  <w:style w:type="paragraph" w:customStyle="1" w:styleId="AnnexKHead2">
    <w:name w:val="Annex K Head 2"/>
    <w:basedOn w:val="Normal"/>
    <w:next w:val="Heading2separationline"/>
    <w:rsid w:val="00934294"/>
    <w:pPr>
      <w:numPr>
        <w:ilvl w:val="1"/>
        <w:numId w:val="26"/>
      </w:numPr>
    </w:pPr>
    <w:rPr>
      <w:b/>
      <w:caps/>
      <w:color w:val="407EC9"/>
      <w:sz w:val="24"/>
    </w:rPr>
  </w:style>
  <w:style w:type="paragraph" w:customStyle="1" w:styleId="AnnexKHead3">
    <w:name w:val="Annex K Head 3"/>
    <w:basedOn w:val="Normal"/>
    <w:next w:val="BodyText"/>
    <w:rsid w:val="00934294"/>
    <w:pPr>
      <w:numPr>
        <w:ilvl w:val="2"/>
        <w:numId w:val="26"/>
      </w:numPr>
    </w:pPr>
    <w:rPr>
      <w:b/>
      <w:smallCaps/>
      <w:color w:val="407EC9"/>
      <w:sz w:val="22"/>
    </w:rPr>
  </w:style>
  <w:style w:type="paragraph" w:customStyle="1" w:styleId="AnnexKHead4">
    <w:name w:val="Annex K Head 4"/>
    <w:basedOn w:val="Normal"/>
    <w:next w:val="BodyText"/>
    <w:rsid w:val="00934294"/>
    <w:pPr>
      <w:numPr>
        <w:ilvl w:val="3"/>
        <w:numId w:val="26"/>
      </w:numPr>
    </w:pPr>
    <w:rPr>
      <w:b/>
      <w:color w:val="407EC9"/>
      <w:sz w:val="22"/>
    </w:rPr>
  </w:style>
  <w:style w:type="paragraph" w:customStyle="1" w:styleId="AnnexLHead1">
    <w:name w:val="Annex L Head 1"/>
    <w:basedOn w:val="Normal"/>
    <w:next w:val="Heading1separatationline"/>
    <w:rsid w:val="00934294"/>
    <w:pPr>
      <w:numPr>
        <w:numId w:val="27"/>
      </w:numPr>
      <w:spacing w:before="240" w:after="120"/>
    </w:pPr>
    <w:rPr>
      <w:b/>
      <w:caps/>
      <w:color w:val="407EC9"/>
      <w:sz w:val="28"/>
    </w:rPr>
  </w:style>
  <w:style w:type="paragraph" w:customStyle="1" w:styleId="AnnexLHead2">
    <w:name w:val="Annex L Head 2"/>
    <w:basedOn w:val="Normal"/>
    <w:next w:val="BodyText"/>
    <w:rsid w:val="00934294"/>
    <w:pPr>
      <w:numPr>
        <w:ilvl w:val="1"/>
        <w:numId w:val="27"/>
      </w:numPr>
    </w:pPr>
    <w:rPr>
      <w:b/>
      <w:caps/>
      <w:color w:val="407EC9"/>
      <w:sz w:val="24"/>
    </w:rPr>
  </w:style>
  <w:style w:type="paragraph" w:customStyle="1" w:styleId="AnnexLHead3">
    <w:name w:val="Annex L Head 3"/>
    <w:basedOn w:val="Normal"/>
    <w:next w:val="BodyText"/>
    <w:rsid w:val="00934294"/>
    <w:pPr>
      <w:numPr>
        <w:ilvl w:val="2"/>
        <w:numId w:val="27"/>
      </w:numPr>
    </w:pPr>
    <w:rPr>
      <w:b/>
      <w:smallCaps/>
      <w:color w:val="407EC9"/>
      <w:sz w:val="22"/>
    </w:rPr>
  </w:style>
  <w:style w:type="paragraph" w:customStyle="1" w:styleId="AnnexLHead4">
    <w:name w:val="Annex L Head 4"/>
    <w:basedOn w:val="Normal"/>
    <w:next w:val="BodyText"/>
    <w:rsid w:val="00934294"/>
    <w:pPr>
      <w:numPr>
        <w:ilvl w:val="3"/>
        <w:numId w:val="27"/>
      </w:numPr>
    </w:pPr>
    <w:rPr>
      <w:b/>
      <w:color w:val="407EC9"/>
      <w:sz w:val="22"/>
    </w:rPr>
  </w:style>
  <w:style w:type="paragraph" w:customStyle="1" w:styleId="AnnexMHead1">
    <w:name w:val="Annex M Head 1"/>
    <w:basedOn w:val="Normal"/>
    <w:next w:val="Heading1separatationline"/>
    <w:rsid w:val="00934294"/>
    <w:pPr>
      <w:numPr>
        <w:numId w:val="28"/>
      </w:numPr>
      <w:spacing w:before="240" w:after="120"/>
    </w:pPr>
    <w:rPr>
      <w:b/>
      <w:caps/>
      <w:color w:val="407EC9"/>
      <w:sz w:val="28"/>
    </w:rPr>
  </w:style>
  <w:style w:type="paragraph" w:customStyle="1" w:styleId="AnnexMHead2">
    <w:name w:val="Annex M Head 2"/>
    <w:basedOn w:val="Normal"/>
    <w:next w:val="Heading2separationline"/>
    <w:rsid w:val="00934294"/>
    <w:pPr>
      <w:numPr>
        <w:ilvl w:val="1"/>
        <w:numId w:val="28"/>
      </w:numPr>
    </w:pPr>
    <w:rPr>
      <w:b/>
      <w:caps/>
      <w:color w:val="407EC9"/>
      <w:sz w:val="24"/>
    </w:rPr>
  </w:style>
  <w:style w:type="paragraph" w:customStyle="1" w:styleId="AnnexMHead3">
    <w:name w:val="Annex M Head 3"/>
    <w:basedOn w:val="Normal"/>
    <w:next w:val="BodyText"/>
    <w:rsid w:val="00934294"/>
    <w:pPr>
      <w:numPr>
        <w:ilvl w:val="2"/>
        <w:numId w:val="28"/>
      </w:numPr>
    </w:pPr>
    <w:rPr>
      <w:b/>
      <w:smallCaps/>
      <w:color w:val="407EC9"/>
      <w:sz w:val="22"/>
    </w:rPr>
  </w:style>
  <w:style w:type="paragraph" w:customStyle="1" w:styleId="AnnexMHead4">
    <w:name w:val="Annex M Head 4"/>
    <w:basedOn w:val="Normal"/>
    <w:next w:val="BodyText"/>
    <w:rsid w:val="00934294"/>
    <w:pPr>
      <w:numPr>
        <w:ilvl w:val="3"/>
        <w:numId w:val="28"/>
      </w:numPr>
    </w:pPr>
    <w:rPr>
      <w:b/>
      <w:color w:val="407EC9"/>
      <w:sz w:val="22"/>
    </w:rPr>
  </w:style>
  <w:style w:type="paragraph" w:customStyle="1" w:styleId="Tablebullettext">
    <w:name w:val="Table bullet text"/>
    <w:basedOn w:val="Tabletext"/>
    <w:qFormat/>
    <w:rsid w:val="004F1812"/>
    <w:pPr>
      <w:ind w:left="397" w:right="0"/>
    </w:pPr>
  </w:style>
  <w:style w:type="paragraph" w:customStyle="1" w:styleId="TableList11">
    <w:name w:val="Table List 11"/>
    <w:basedOn w:val="List1"/>
    <w:rsid w:val="00E44826"/>
    <w:pPr>
      <w:numPr>
        <w:numId w:val="31"/>
      </w:numPr>
      <w:tabs>
        <w:tab w:val="clear" w:pos="0"/>
      </w:tabs>
      <w:spacing w:after="60"/>
      <w:jc w:val="left"/>
    </w:pPr>
    <w:rPr>
      <w:sz w:val="18"/>
      <w:szCs w:val="18"/>
    </w:rPr>
  </w:style>
  <w:style w:type="paragraph" w:customStyle="1" w:styleId="Tablelista">
    <w:name w:val="Table list a"/>
    <w:basedOn w:val="Lista"/>
    <w:rsid w:val="00790C5D"/>
    <w:pPr>
      <w:tabs>
        <w:tab w:val="clear" w:pos="0"/>
      </w:tabs>
      <w:ind w:left="0" w:firstLine="0"/>
    </w:pPr>
    <w:rPr>
      <w:sz w:val="18"/>
      <w:szCs w:val="18"/>
      <w:lang w:val="fr-FR"/>
    </w:rPr>
  </w:style>
  <w:style w:type="paragraph" w:customStyle="1" w:styleId="Tablelisti">
    <w:name w:val="Table list i"/>
    <w:basedOn w:val="Listi"/>
    <w:rsid w:val="00790C5D"/>
    <w:pPr>
      <w:spacing w:after="60"/>
      <w:ind w:left="1320" w:hanging="425"/>
    </w:pPr>
    <w:rPr>
      <w:sz w:val="18"/>
      <w:lang w:val="fr-FR"/>
    </w:rPr>
  </w:style>
  <w:style w:type="paragraph" w:styleId="ListParagraph">
    <w:name w:val="List Paragraph"/>
    <w:basedOn w:val="Normal"/>
    <w:uiPriority w:val="34"/>
    <w:qFormat/>
    <w:rsid w:val="00057699"/>
    <w:pPr>
      <w:spacing w:line="240" w:lineRule="auto"/>
      <w:ind w:left="720"/>
      <w:contextualSpacing/>
    </w:pPr>
    <w:rPr>
      <w:rFonts w:ascii="Times New Roman" w:eastAsiaTheme="minorEastAsia" w:hAnsi="Times New Roman" w:cs="Times New Roman"/>
      <w:sz w:val="24"/>
      <w:szCs w:val="24"/>
      <w:lang w:eastAsia="en-GB"/>
    </w:rPr>
  </w:style>
  <w:style w:type="character" w:customStyle="1" w:styleId="fontstyle01">
    <w:name w:val="fontstyle01"/>
    <w:basedOn w:val="DefaultParagraphFont"/>
    <w:rsid w:val="009E01B7"/>
    <w:rPr>
      <w:rFonts w:ascii="Helvetica" w:hAnsi="Helvetica" w:hint="default"/>
      <w:b w:val="0"/>
      <w:bCs w:val="0"/>
      <w:i w:val="0"/>
      <w:iCs w:val="0"/>
      <w:color w:val="000000"/>
      <w:sz w:val="22"/>
      <w:szCs w:val="22"/>
    </w:rPr>
  </w:style>
  <w:style w:type="character" w:customStyle="1" w:styleId="fontstyle21">
    <w:name w:val="fontstyle21"/>
    <w:basedOn w:val="DefaultParagraphFont"/>
    <w:rsid w:val="009E01B7"/>
    <w:rPr>
      <w:rFonts w:ascii="Symbol" w:hAnsi="Symbol" w:hint="default"/>
      <w:b w:val="0"/>
      <w:bCs w:val="0"/>
      <w:i w:val="0"/>
      <w:iCs w:val="0"/>
      <w:color w:val="000000"/>
      <w:sz w:val="22"/>
      <w:szCs w:val="22"/>
    </w:rPr>
  </w:style>
  <w:style w:type="character" w:customStyle="1" w:styleId="fontstyle31">
    <w:name w:val="fontstyle31"/>
    <w:basedOn w:val="DefaultParagraphFont"/>
    <w:rsid w:val="009E01B7"/>
    <w:rPr>
      <w:rFonts w:ascii="Helvetica-Bold" w:hAnsi="Helvetica-Bold" w:hint="default"/>
      <w:b/>
      <w:bCs/>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4955762">
      <w:bodyDiv w:val="1"/>
      <w:marLeft w:val="0"/>
      <w:marRight w:val="0"/>
      <w:marTop w:val="0"/>
      <w:marBottom w:val="0"/>
      <w:divBdr>
        <w:top w:val="none" w:sz="0" w:space="0" w:color="auto"/>
        <w:left w:val="none" w:sz="0" w:space="0" w:color="auto"/>
        <w:bottom w:val="none" w:sz="0" w:space="0" w:color="auto"/>
        <w:right w:val="none" w:sz="0" w:space="0" w:color="auto"/>
      </w:divBdr>
    </w:div>
    <w:div w:id="211505477">
      <w:bodyDiv w:val="1"/>
      <w:marLeft w:val="0"/>
      <w:marRight w:val="0"/>
      <w:marTop w:val="0"/>
      <w:marBottom w:val="0"/>
      <w:divBdr>
        <w:top w:val="none" w:sz="0" w:space="0" w:color="auto"/>
        <w:left w:val="none" w:sz="0" w:space="0" w:color="auto"/>
        <w:bottom w:val="none" w:sz="0" w:space="0" w:color="auto"/>
        <w:right w:val="none" w:sz="0" w:space="0" w:color="auto"/>
      </w:divBdr>
    </w:div>
    <w:div w:id="804081956">
      <w:bodyDiv w:val="1"/>
      <w:marLeft w:val="0"/>
      <w:marRight w:val="0"/>
      <w:marTop w:val="0"/>
      <w:marBottom w:val="0"/>
      <w:divBdr>
        <w:top w:val="none" w:sz="0" w:space="0" w:color="auto"/>
        <w:left w:val="none" w:sz="0" w:space="0" w:color="auto"/>
        <w:bottom w:val="none" w:sz="0" w:space="0" w:color="auto"/>
        <w:right w:val="none" w:sz="0" w:space="0" w:color="auto"/>
      </w:divBdr>
    </w:div>
    <w:div w:id="14172435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1" Type="http://schemas.openxmlformats.org/officeDocument/2006/relationships/hyperlink" Target="mailto:marie-helene.grillet@iala-aism.org" TargetMode="External"/></Relationship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image" Target="media/image5.png"/><Relationship Id="rId39" Type="http://schemas.openxmlformats.org/officeDocument/2006/relationships/footer" Target="footer7.xml"/><Relationship Id="rId3" Type="http://schemas.openxmlformats.org/officeDocument/2006/relationships/styles" Target="styles.xml"/><Relationship Id="rId21" Type="http://schemas.openxmlformats.org/officeDocument/2006/relationships/header" Target="header7.xml"/><Relationship Id="rId34" Type="http://schemas.openxmlformats.org/officeDocument/2006/relationships/header" Target="header14.xml"/><Relationship Id="rId42" Type="http://schemas.microsoft.com/office/2011/relationships/people" Target="people.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4.emf"/><Relationship Id="rId33" Type="http://schemas.openxmlformats.org/officeDocument/2006/relationships/header" Target="header13.xml"/><Relationship Id="rId38" Type="http://schemas.openxmlformats.org/officeDocument/2006/relationships/header" Target="header17.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header" Target="header6.xml"/><Relationship Id="rId29" Type="http://schemas.openxmlformats.org/officeDocument/2006/relationships/hyperlink" Target="http://www.iala-aism.org/wiki/dictionary"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footer" Target="footer5.xml"/><Relationship Id="rId32" Type="http://schemas.openxmlformats.org/officeDocument/2006/relationships/header" Target="header12.xml"/><Relationship Id="rId37" Type="http://schemas.openxmlformats.org/officeDocument/2006/relationships/header" Target="header16.xml"/><Relationship Id="rId40" Type="http://schemas.openxmlformats.org/officeDocument/2006/relationships/header" Target="header18.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header" Target="header9.xml"/><Relationship Id="rId28" Type="http://schemas.openxmlformats.org/officeDocument/2006/relationships/image" Target="media/image7.emf"/><Relationship Id="rId36" Type="http://schemas.openxmlformats.org/officeDocument/2006/relationships/header" Target="header15.xml"/><Relationship Id="rId10" Type="http://schemas.microsoft.com/office/2016/09/relationships/commentsIds" Target="commentsIds.xml"/><Relationship Id="rId19" Type="http://schemas.openxmlformats.org/officeDocument/2006/relationships/footer" Target="footer4.xml"/><Relationship Id="rId31" Type="http://schemas.openxmlformats.org/officeDocument/2006/relationships/header" Target="header11.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footer" Target="footer2.xml"/><Relationship Id="rId22" Type="http://schemas.openxmlformats.org/officeDocument/2006/relationships/header" Target="header8.xml"/><Relationship Id="rId27" Type="http://schemas.openxmlformats.org/officeDocument/2006/relationships/image" Target="media/image6.jpeg"/><Relationship Id="rId30" Type="http://schemas.openxmlformats.org/officeDocument/2006/relationships/header" Target="header10.xml"/><Relationship Id="rId35" Type="http://schemas.openxmlformats.org/officeDocument/2006/relationships/footer" Target="footer6.xml"/><Relationship Id="rId43" Type="http://schemas.openxmlformats.org/officeDocument/2006/relationships/theme" Target="theme/theme1.xml"/></Relationships>
</file>

<file path=word/_rels/header11.xml.rels><?xml version="1.0" encoding="UTF-8" standalone="yes"?>
<Relationships xmlns="http://schemas.openxmlformats.org/package/2006/relationships"><Relationship Id="rId1" Type="http://schemas.openxmlformats.org/officeDocument/2006/relationships/image" Target="media/image3.png"/></Relationships>
</file>

<file path=word/_rels/header14.xml.rels><?xml version="1.0" encoding="UTF-8" standalone="yes"?>
<Relationships xmlns="http://schemas.openxmlformats.org/package/2006/relationships"><Relationship Id="rId1" Type="http://schemas.openxmlformats.org/officeDocument/2006/relationships/image" Target="media/image3.png"/></Relationships>
</file>

<file path=word/_rels/header17.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8.xml.rels><?xml version="1.0" encoding="UTF-8" standalone="yes"?>
<Relationships xmlns="http://schemas.openxmlformats.org/package/2006/relationships"><Relationship Id="rId1" Type="http://schemas.openxmlformats.org/officeDocument/2006/relationships/image" Target="media/image3.png"/></Relationships>
</file>

<file path=word/_rels/header9.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IALA\IALA%20ENG%20Committee\ENG%209\pfm\Guideline%20Template%2001Dec18.dotx"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FC0954-9835-4367-A431-1C49F4BB80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Guideline Template 01Dec18.dotx</Template>
  <TotalTime>0</TotalTime>
  <Pages>18</Pages>
  <Words>3183</Words>
  <Characters>18149</Characters>
  <Application>Microsoft Office Word</Application>
  <DocSecurity>0</DocSecurity>
  <Lines>151</Lines>
  <Paragraphs>42</Paragraphs>
  <ScaleCrop>false</ScaleCrop>
  <HeadingPairs>
    <vt:vector size="2" baseType="variant">
      <vt:variant>
        <vt:lpstr>Title</vt:lpstr>
      </vt:variant>
      <vt:variant>
        <vt:i4>1</vt:i4>
      </vt:variant>
    </vt:vector>
  </HeadingPairs>
  <TitlesOfParts>
    <vt:vector size="1" baseType="lpstr">
      <vt:lpstr>IALA Guideline 1115</vt:lpstr>
    </vt:vector>
  </TitlesOfParts>
  <Manager>IALA</Manager>
  <Company>IALA</Company>
  <LinksUpToDate>false</LinksUpToDate>
  <CharactersWithSpaces>21290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Mueller, Paul - Xylem</dc:creator>
  <cp:keywords/>
  <dc:description/>
  <cp:lastModifiedBy>Tom Southall</cp:lastModifiedBy>
  <cp:revision>10</cp:revision>
  <dcterms:created xsi:type="dcterms:W3CDTF">2019-10-02T14:29:00Z</dcterms:created>
  <dcterms:modified xsi:type="dcterms:W3CDTF">2019-10-03T18:06:00Z</dcterms:modified>
  <cp:category/>
</cp:coreProperties>
</file>